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FF0" w:rsidRPr="00CF6FF0" w:rsidRDefault="00CF6FF0" w:rsidP="00CF6FF0">
      <w:pPr>
        <w:widowControl/>
        <w:shd w:val="clear" w:color="auto" w:fill="FFFFFF"/>
        <w:spacing w:line="450" w:lineRule="atLeast"/>
        <w:jc w:val="center"/>
        <w:rPr>
          <w:rFonts w:ascii="微软雅黑" w:eastAsia="微软雅黑" w:hAnsi="微软雅黑" w:cs="宋体"/>
          <w:color w:val="000000"/>
          <w:kern w:val="0"/>
          <w:sz w:val="28"/>
          <w:szCs w:val="28"/>
        </w:rPr>
      </w:pPr>
      <w:bookmarkStart w:id="0" w:name="_GoBack"/>
      <w:r w:rsidRPr="00CF6FF0">
        <w:rPr>
          <w:rFonts w:ascii="微软雅黑" w:eastAsia="微软雅黑" w:hAnsi="微软雅黑" w:cs="宋体" w:hint="eastAsia"/>
          <w:color w:val="000000"/>
          <w:kern w:val="0"/>
          <w:sz w:val="28"/>
          <w:szCs w:val="28"/>
        </w:rPr>
        <w:t>优质高职的“根”与“魂”</w:t>
      </w:r>
    </w:p>
    <w:bookmarkEnd w:id="0"/>
    <w:p w:rsidR="00CF6FF0" w:rsidRPr="00CF6FF0" w:rsidRDefault="00CF6FF0" w:rsidP="00CF6FF0">
      <w:pPr>
        <w:widowControl/>
        <w:pBdr>
          <w:top w:val="single" w:sz="6" w:space="0" w:color="E7E7E7"/>
          <w:bottom w:val="single" w:sz="6" w:space="0" w:color="E7E7E7"/>
        </w:pBdr>
        <w:shd w:val="clear" w:color="auto" w:fill="FFFFFF"/>
        <w:spacing w:before="150" w:after="150" w:line="450" w:lineRule="atLeast"/>
        <w:jc w:val="center"/>
        <w:outlineLvl w:val="2"/>
        <w:rPr>
          <w:rFonts w:ascii="微软雅黑" w:eastAsia="微软雅黑" w:hAnsi="微软雅黑" w:cs="宋体" w:hint="eastAsia"/>
          <w:color w:val="999999"/>
          <w:kern w:val="0"/>
          <w:sz w:val="28"/>
          <w:szCs w:val="28"/>
        </w:rPr>
      </w:pPr>
      <w:r w:rsidRPr="00CF6FF0">
        <w:rPr>
          <w:rFonts w:ascii="微软雅黑" w:eastAsia="微软雅黑" w:hAnsi="微软雅黑" w:cs="宋体" w:hint="eastAsia"/>
          <w:color w:val="999999"/>
          <w:kern w:val="0"/>
          <w:sz w:val="28"/>
          <w:szCs w:val="28"/>
        </w:rPr>
        <w:t>发布时间：2017年8月29日     访问量：493     信息来源：《光明日报》（ 2017年08月17日 14版）</w:t>
      </w:r>
    </w:p>
    <w:p w:rsidR="00CF6FF0" w:rsidRPr="00CF6FF0" w:rsidRDefault="00CF6FF0" w:rsidP="00CF6FF0">
      <w:pPr>
        <w:widowControl/>
        <w:shd w:val="clear" w:color="auto" w:fill="FFFFFF"/>
        <w:spacing w:before="105" w:after="105" w:line="480" w:lineRule="atLeast"/>
        <w:jc w:val="left"/>
        <w:rPr>
          <w:rFonts w:ascii="宋体" w:eastAsia="宋体" w:hAnsi="宋体" w:cs="宋体" w:hint="eastAsia"/>
          <w:color w:val="000000"/>
          <w:kern w:val="0"/>
          <w:sz w:val="28"/>
          <w:szCs w:val="28"/>
        </w:rPr>
      </w:pPr>
      <w:r w:rsidRPr="00CF6FF0">
        <w:rPr>
          <w:rFonts w:ascii="宋体" w:eastAsia="宋体" w:hAnsi="宋体" w:cs="宋体" w:hint="eastAsia"/>
          <w:color w:val="000000"/>
          <w:kern w:val="0"/>
          <w:sz w:val="28"/>
          <w:szCs w:val="28"/>
        </w:rPr>
        <w:t xml:space="preserve">　　高职院校办得怎么样，关键要看学校的积累、底蕴和声誉。这是高职教育发展的终极目标，也是高职教育自信的标志。</w:t>
      </w:r>
    </w:p>
    <w:p w:rsidR="00CF6FF0" w:rsidRPr="00CF6FF0" w:rsidRDefault="00CF6FF0" w:rsidP="00CF6FF0">
      <w:pPr>
        <w:widowControl/>
        <w:shd w:val="clear" w:color="auto" w:fill="FFFFFF"/>
        <w:spacing w:before="105" w:after="105" w:line="480" w:lineRule="atLeast"/>
        <w:jc w:val="left"/>
        <w:rPr>
          <w:rFonts w:ascii="宋体" w:eastAsia="宋体" w:hAnsi="宋体" w:cs="宋体" w:hint="eastAsia"/>
          <w:color w:val="000000"/>
          <w:kern w:val="0"/>
          <w:sz w:val="28"/>
          <w:szCs w:val="28"/>
        </w:rPr>
      </w:pPr>
      <w:r w:rsidRPr="00CF6FF0">
        <w:rPr>
          <w:rFonts w:ascii="宋体" w:eastAsia="宋体" w:hAnsi="宋体" w:cs="宋体" w:hint="eastAsia"/>
          <w:color w:val="000000"/>
          <w:kern w:val="0"/>
          <w:sz w:val="28"/>
          <w:szCs w:val="28"/>
        </w:rPr>
        <w:t xml:space="preserve">　　时下，国家正在致力于推进高职院校高水平学校和高水平专业的优质校建设，这是契合《中国制造2025》的重大战略决策，也是高职院校转型发展的重要机遇。</w:t>
      </w:r>
    </w:p>
    <w:p w:rsidR="00CF6FF0" w:rsidRPr="00CF6FF0" w:rsidRDefault="00CF6FF0" w:rsidP="00CF6FF0">
      <w:pPr>
        <w:widowControl/>
        <w:shd w:val="clear" w:color="auto" w:fill="FFFFFF"/>
        <w:spacing w:before="105" w:after="105" w:line="480" w:lineRule="atLeast"/>
        <w:jc w:val="left"/>
        <w:rPr>
          <w:rFonts w:ascii="宋体" w:eastAsia="宋体" w:hAnsi="宋体" w:cs="宋体" w:hint="eastAsia"/>
          <w:color w:val="000000"/>
          <w:kern w:val="0"/>
          <w:sz w:val="28"/>
          <w:szCs w:val="28"/>
        </w:rPr>
      </w:pPr>
      <w:r w:rsidRPr="00CF6FF0">
        <w:rPr>
          <w:rFonts w:ascii="宋体" w:eastAsia="宋体" w:hAnsi="宋体" w:cs="宋体" w:hint="eastAsia"/>
          <w:color w:val="000000"/>
          <w:kern w:val="0"/>
          <w:sz w:val="28"/>
          <w:szCs w:val="28"/>
        </w:rPr>
        <w:t xml:space="preserve">　　为使高职院校优质校建设发挥更大效能，就要把良好的积累、底蕴和声誉作为院校发展的“根”与“魂”，以此辐射、引领众多高职院校发展，进而推动整个高职教育事业快速发展。</w:t>
      </w:r>
    </w:p>
    <w:p w:rsidR="00CF6FF0" w:rsidRPr="00CF6FF0" w:rsidRDefault="00CF6FF0" w:rsidP="00CF6FF0">
      <w:pPr>
        <w:widowControl/>
        <w:shd w:val="clear" w:color="auto" w:fill="FFFFFF"/>
        <w:spacing w:before="105" w:after="105" w:line="480" w:lineRule="atLeast"/>
        <w:jc w:val="center"/>
        <w:rPr>
          <w:rFonts w:ascii="宋体" w:eastAsia="宋体" w:hAnsi="宋体" w:cs="宋体" w:hint="eastAsia"/>
          <w:color w:val="000000"/>
          <w:kern w:val="0"/>
          <w:sz w:val="28"/>
          <w:szCs w:val="28"/>
        </w:rPr>
      </w:pPr>
      <w:r w:rsidRPr="00CF6FF0">
        <w:rPr>
          <w:rFonts w:ascii="宋体" w:eastAsia="宋体" w:hAnsi="宋体" w:cs="宋体" w:hint="eastAsia"/>
          <w:b/>
          <w:bCs/>
          <w:color w:val="000000"/>
          <w:kern w:val="0"/>
          <w:sz w:val="28"/>
          <w:szCs w:val="28"/>
        </w:rPr>
        <w:t>只有培养出一流工匠人才，才能成为国家优质校</w:t>
      </w:r>
    </w:p>
    <w:p w:rsidR="00CF6FF0" w:rsidRPr="00CF6FF0" w:rsidRDefault="00CF6FF0" w:rsidP="00CF6FF0">
      <w:pPr>
        <w:widowControl/>
        <w:shd w:val="clear" w:color="auto" w:fill="FFFFFF"/>
        <w:spacing w:before="105" w:after="105" w:line="480" w:lineRule="atLeast"/>
        <w:jc w:val="left"/>
        <w:rPr>
          <w:rFonts w:ascii="宋体" w:eastAsia="宋体" w:hAnsi="宋体" w:cs="宋体" w:hint="eastAsia"/>
          <w:color w:val="000000"/>
          <w:kern w:val="0"/>
          <w:sz w:val="28"/>
          <w:szCs w:val="28"/>
        </w:rPr>
      </w:pPr>
      <w:r w:rsidRPr="00CF6FF0">
        <w:rPr>
          <w:rFonts w:ascii="宋体" w:eastAsia="宋体" w:hAnsi="宋体" w:cs="宋体" w:hint="eastAsia"/>
          <w:color w:val="000000"/>
          <w:kern w:val="0"/>
          <w:sz w:val="28"/>
          <w:szCs w:val="28"/>
        </w:rPr>
        <w:t xml:space="preserve">　　优质院校的底蕴来自高职院校自身的积淀。高职院校优质校建设，要走高职特色之路。高职最明显的特色之一，就是高职教育必须要有行业背景，要有地域特色的办学理念、发展路径和体制机制等。只有培养出一流工匠人才的高职院校和高水平专业，才能够成为国家优质校。近年来，在高职教育领域仍然存在着重技能轻德行、重</w:t>
      </w:r>
      <w:proofErr w:type="gramStart"/>
      <w:r w:rsidRPr="00CF6FF0">
        <w:rPr>
          <w:rFonts w:ascii="宋体" w:eastAsia="宋体" w:hAnsi="宋体" w:cs="宋体" w:hint="eastAsia"/>
          <w:color w:val="000000"/>
          <w:kern w:val="0"/>
          <w:sz w:val="28"/>
          <w:szCs w:val="28"/>
        </w:rPr>
        <w:t>匠艺轻</w:t>
      </w:r>
      <w:proofErr w:type="gramEnd"/>
      <w:r w:rsidRPr="00CF6FF0">
        <w:rPr>
          <w:rFonts w:ascii="宋体" w:eastAsia="宋体" w:hAnsi="宋体" w:cs="宋体" w:hint="eastAsia"/>
          <w:color w:val="000000"/>
          <w:kern w:val="0"/>
          <w:sz w:val="28"/>
          <w:szCs w:val="28"/>
        </w:rPr>
        <w:t>匠心等问题，这些问题已经严重制约了高职院校工匠人才的培养，有些地方虽然局部有所改善，但总体上看没有根本性消除。</w:t>
      </w:r>
    </w:p>
    <w:p w:rsidR="00CF6FF0" w:rsidRPr="00CF6FF0" w:rsidRDefault="00CF6FF0" w:rsidP="00CF6FF0">
      <w:pPr>
        <w:widowControl/>
        <w:shd w:val="clear" w:color="auto" w:fill="FFFFFF"/>
        <w:spacing w:before="105" w:after="105" w:line="480" w:lineRule="atLeast"/>
        <w:jc w:val="left"/>
        <w:rPr>
          <w:rFonts w:ascii="宋体" w:eastAsia="宋体" w:hAnsi="宋体" w:cs="宋体" w:hint="eastAsia"/>
          <w:color w:val="000000"/>
          <w:kern w:val="0"/>
          <w:sz w:val="28"/>
          <w:szCs w:val="28"/>
        </w:rPr>
      </w:pPr>
      <w:r w:rsidRPr="00CF6FF0">
        <w:rPr>
          <w:rFonts w:ascii="宋体" w:eastAsia="宋体" w:hAnsi="宋体" w:cs="宋体" w:hint="eastAsia"/>
          <w:color w:val="000000"/>
          <w:kern w:val="0"/>
          <w:sz w:val="28"/>
          <w:szCs w:val="28"/>
        </w:rPr>
        <w:t xml:space="preserve">　　高职院校要有人才培养体系、创新实践体系和人文积淀，这就是“底蕴”。高职院校的专业老师要同时具备“哲”与“匠”两种品质。</w:t>
      </w:r>
      <w:r w:rsidRPr="00CF6FF0">
        <w:rPr>
          <w:rFonts w:ascii="宋体" w:eastAsia="宋体" w:hAnsi="宋体" w:cs="宋体" w:hint="eastAsia"/>
          <w:color w:val="000000"/>
          <w:kern w:val="0"/>
          <w:sz w:val="28"/>
          <w:szCs w:val="28"/>
        </w:rPr>
        <w:lastRenderedPageBreak/>
        <w:t>“哲”指思想，思想一定要致广大；“匠”指劳作，劳作一定要尽精微。“哲”与“匠”是对师者的颂歌，培养“工匠”的师傅们首先要成为“哲匠”，首先要功夫过硬。</w:t>
      </w:r>
    </w:p>
    <w:p w:rsidR="00CF6FF0" w:rsidRPr="00CF6FF0" w:rsidRDefault="00CF6FF0" w:rsidP="00CF6FF0">
      <w:pPr>
        <w:widowControl/>
        <w:shd w:val="clear" w:color="auto" w:fill="FFFFFF"/>
        <w:spacing w:before="105" w:after="105" w:line="480" w:lineRule="atLeast"/>
        <w:jc w:val="left"/>
        <w:rPr>
          <w:rFonts w:ascii="宋体" w:eastAsia="宋体" w:hAnsi="宋体" w:cs="宋体" w:hint="eastAsia"/>
          <w:color w:val="000000"/>
          <w:kern w:val="0"/>
          <w:sz w:val="28"/>
          <w:szCs w:val="28"/>
        </w:rPr>
      </w:pPr>
      <w:r w:rsidRPr="00CF6FF0">
        <w:rPr>
          <w:rFonts w:ascii="宋体" w:eastAsia="宋体" w:hAnsi="宋体" w:cs="宋体" w:hint="eastAsia"/>
          <w:color w:val="000000"/>
          <w:kern w:val="0"/>
          <w:sz w:val="28"/>
          <w:szCs w:val="28"/>
        </w:rPr>
        <w:t xml:space="preserve">　　不管遭遇寒流还是面对繁荣，高职院校应始终坚守初心不变，始终守望培养时代劳动者的情怀不变。正是这样执着的坚守，才能形成学校良性循环发展的局面，才能形成学校的特色和底蕴。</w:t>
      </w:r>
    </w:p>
    <w:p w:rsidR="00CF6FF0" w:rsidRPr="00CF6FF0" w:rsidRDefault="00CF6FF0" w:rsidP="00CF6FF0">
      <w:pPr>
        <w:widowControl/>
        <w:shd w:val="clear" w:color="auto" w:fill="FFFFFF"/>
        <w:spacing w:before="105" w:after="105" w:line="480" w:lineRule="atLeast"/>
        <w:jc w:val="center"/>
        <w:rPr>
          <w:rFonts w:ascii="宋体" w:eastAsia="宋体" w:hAnsi="宋体" w:cs="宋体" w:hint="eastAsia"/>
          <w:color w:val="000000"/>
          <w:kern w:val="0"/>
          <w:sz w:val="28"/>
          <w:szCs w:val="28"/>
        </w:rPr>
      </w:pPr>
      <w:r w:rsidRPr="00CF6FF0">
        <w:rPr>
          <w:rFonts w:ascii="宋体" w:eastAsia="宋体" w:hAnsi="宋体" w:cs="宋体" w:hint="eastAsia"/>
          <w:b/>
          <w:bCs/>
          <w:color w:val="000000"/>
          <w:kern w:val="0"/>
          <w:sz w:val="28"/>
          <w:szCs w:val="28"/>
        </w:rPr>
        <w:t>优质校的底蕴与企业融合的深度与广度分不开</w:t>
      </w:r>
    </w:p>
    <w:p w:rsidR="00CF6FF0" w:rsidRPr="00CF6FF0" w:rsidRDefault="00CF6FF0" w:rsidP="00CF6FF0">
      <w:pPr>
        <w:widowControl/>
        <w:shd w:val="clear" w:color="auto" w:fill="FFFFFF"/>
        <w:spacing w:before="105" w:after="105" w:line="480" w:lineRule="atLeast"/>
        <w:jc w:val="left"/>
        <w:rPr>
          <w:rFonts w:ascii="宋体" w:eastAsia="宋体" w:hAnsi="宋体" w:cs="宋体" w:hint="eastAsia"/>
          <w:color w:val="000000"/>
          <w:kern w:val="0"/>
          <w:sz w:val="28"/>
          <w:szCs w:val="28"/>
        </w:rPr>
      </w:pPr>
      <w:r w:rsidRPr="00CF6FF0">
        <w:rPr>
          <w:rFonts w:ascii="宋体" w:eastAsia="宋体" w:hAnsi="宋体" w:cs="宋体" w:hint="eastAsia"/>
          <w:color w:val="000000"/>
          <w:kern w:val="0"/>
          <w:sz w:val="28"/>
          <w:szCs w:val="28"/>
        </w:rPr>
        <w:t xml:space="preserve">　　优质校的底蕴除了自身发展过程中的原始积累外，还与企业融合的深度与广度分不开。通过校企合作积攒的后劲，也是助</w:t>
      </w:r>
      <w:proofErr w:type="gramStart"/>
      <w:r w:rsidRPr="00CF6FF0">
        <w:rPr>
          <w:rFonts w:ascii="宋体" w:eastAsia="宋体" w:hAnsi="宋体" w:cs="宋体" w:hint="eastAsia"/>
          <w:color w:val="000000"/>
          <w:kern w:val="0"/>
          <w:sz w:val="28"/>
          <w:szCs w:val="28"/>
        </w:rPr>
        <w:t>推学校</w:t>
      </w:r>
      <w:proofErr w:type="gramEnd"/>
      <w:r w:rsidRPr="00CF6FF0">
        <w:rPr>
          <w:rFonts w:ascii="宋体" w:eastAsia="宋体" w:hAnsi="宋体" w:cs="宋体" w:hint="eastAsia"/>
          <w:color w:val="000000"/>
          <w:kern w:val="0"/>
          <w:sz w:val="28"/>
          <w:szCs w:val="28"/>
        </w:rPr>
        <w:t>适应市场的原动力。</w:t>
      </w:r>
    </w:p>
    <w:p w:rsidR="00CF6FF0" w:rsidRPr="00CF6FF0" w:rsidRDefault="00CF6FF0" w:rsidP="00CF6FF0">
      <w:pPr>
        <w:widowControl/>
        <w:shd w:val="clear" w:color="auto" w:fill="FFFFFF"/>
        <w:spacing w:before="105" w:after="105" w:line="480" w:lineRule="atLeast"/>
        <w:jc w:val="left"/>
        <w:rPr>
          <w:rFonts w:ascii="宋体" w:eastAsia="宋体" w:hAnsi="宋体" w:cs="宋体" w:hint="eastAsia"/>
          <w:color w:val="000000"/>
          <w:kern w:val="0"/>
          <w:sz w:val="28"/>
          <w:szCs w:val="28"/>
        </w:rPr>
      </w:pPr>
      <w:r w:rsidRPr="00CF6FF0">
        <w:rPr>
          <w:rFonts w:ascii="宋体" w:eastAsia="宋体" w:hAnsi="宋体" w:cs="宋体" w:hint="eastAsia"/>
          <w:color w:val="000000"/>
          <w:kern w:val="0"/>
          <w:sz w:val="28"/>
          <w:szCs w:val="28"/>
        </w:rPr>
        <w:t xml:space="preserve">　　建设优质校，还要有当年国家示范性院校成功建设的底气。2006年，教育部启动国家示范性高职高专院校建设计划，这是在我国高职院校迅猛发展的关键时期实施的影响比较大的一项工程，旨在有计划地建设一批质量优秀、特色鲜明的高职高专院校，带动全国高职院校教育改革和整体质量的提高。实践证明，这批国家示范性高职院校都有较高的起点、各有鲜明的特色，在办学条件、专业建设和育人能力等方面</w:t>
      </w:r>
      <w:proofErr w:type="gramStart"/>
      <w:r w:rsidRPr="00CF6FF0">
        <w:rPr>
          <w:rFonts w:ascii="宋体" w:eastAsia="宋体" w:hAnsi="宋体" w:cs="宋体" w:hint="eastAsia"/>
          <w:color w:val="000000"/>
          <w:kern w:val="0"/>
          <w:sz w:val="28"/>
          <w:szCs w:val="28"/>
        </w:rPr>
        <w:t>都优势</w:t>
      </w:r>
      <w:proofErr w:type="gramEnd"/>
      <w:r w:rsidRPr="00CF6FF0">
        <w:rPr>
          <w:rFonts w:ascii="宋体" w:eastAsia="宋体" w:hAnsi="宋体" w:cs="宋体" w:hint="eastAsia"/>
          <w:color w:val="000000"/>
          <w:kern w:val="0"/>
          <w:sz w:val="28"/>
          <w:szCs w:val="28"/>
        </w:rPr>
        <w:t>突出，至今仍发挥着至关重要的示范引领作用。</w:t>
      </w:r>
    </w:p>
    <w:p w:rsidR="00CF6FF0" w:rsidRPr="00CF6FF0" w:rsidRDefault="00CF6FF0" w:rsidP="00CF6FF0">
      <w:pPr>
        <w:widowControl/>
        <w:shd w:val="clear" w:color="auto" w:fill="FFFFFF"/>
        <w:spacing w:before="105" w:after="105" w:line="480" w:lineRule="atLeast"/>
        <w:jc w:val="left"/>
        <w:rPr>
          <w:rFonts w:ascii="宋体" w:eastAsia="宋体" w:hAnsi="宋体" w:cs="宋体" w:hint="eastAsia"/>
          <w:color w:val="000000"/>
          <w:kern w:val="0"/>
          <w:sz w:val="28"/>
          <w:szCs w:val="28"/>
        </w:rPr>
      </w:pPr>
      <w:r w:rsidRPr="00CF6FF0">
        <w:rPr>
          <w:rFonts w:ascii="宋体" w:eastAsia="宋体" w:hAnsi="宋体" w:cs="宋体" w:hint="eastAsia"/>
          <w:color w:val="000000"/>
          <w:kern w:val="0"/>
          <w:sz w:val="28"/>
          <w:szCs w:val="28"/>
        </w:rPr>
        <w:t xml:space="preserve">　　建设优质校，还要有支撑重大战略项目的底气。以地处甘肃的兰州石化职业技术学院为例：新中国成立之初，为解祖国石油石化人才荒的燃眉之急，国家把天津石油学校、承德石油学校和玉门石油学校等当时国内顶尖的相关专业老师和设备，成建制地移至兰州石油学校，</w:t>
      </w:r>
      <w:r w:rsidRPr="00CF6FF0">
        <w:rPr>
          <w:rFonts w:ascii="宋体" w:eastAsia="宋体" w:hAnsi="宋体" w:cs="宋体" w:hint="eastAsia"/>
          <w:color w:val="000000"/>
          <w:kern w:val="0"/>
          <w:sz w:val="28"/>
          <w:szCs w:val="28"/>
        </w:rPr>
        <w:lastRenderedPageBreak/>
        <w:t>组建国家层面工匠培养场所。为支持国家重点项目，做了大量开创性工作，更为培养国家急需的工匠人才发挥了巨大作用，为号称“共和国长子”的“兰炼”和“兰化”先后输送了1.6万名优秀技术技能人才。</w:t>
      </w:r>
    </w:p>
    <w:p w:rsidR="00CF6FF0" w:rsidRPr="00CF6FF0" w:rsidRDefault="00CF6FF0" w:rsidP="00CF6FF0">
      <w:pPr>
        <w:widowControl/>
        <w:shd w:val="clear" w:color="auto" w:fill="FFFFFF"/>
        <w:spacing w:before="105" w:after="105" w:line="480" w:lineRule="atLeast"/>
        <w:jc w:val="center"/>
        <w:rPr>
          <w:rFonts w:ascii="宋体" w:eastAsia="宋体" w:hAnsi="宋体" w:cs="宋体" w:hint="eastAsia"/>
          <w:color w:val="000000"/>
          <w:kern w:val="0"/>
          <w:sz w:val="28"/>
          <w:szCs w:val="28"/>
        </w:rPr>
      </w:pPr>
      <w:r w:rsidRPr="00CF6FF0">
        <w:rPr>
          <w:rFonts w:ascii="宋体" w:eastAsia="宋体" w:hAnsi="宋体" w:cs="宋体" w:hint="eastAsia"/>
          <w:b/>
          <w:bCs/>
          <w:color w:val="000000"/>
          <w:kern w:val="0"/>
          <w:sz w:val="28"/>
          <w:szCs w:val="28"/>
        </w:rPr>
        <w:t>优质校的声誉来自有影响力的毕业生</w:t>
      </w:r>
    </w:p>
    <w:p w:rsidR="00CF6FF0" w:rsidRPr="00CF6FF0" w:rsidRDefault="00CF6FF0" w:rsidP="00CF6FF0">
      <w:pPr>
        <w:widowControl/>
        <w:shd w:val="clear" w:color="auto" w:fill="FFFFFF"/>
        <w:spacing w:before="105" w:after="105" w:line="480" w:lineRule="atLeast"/>
        <w:jc w:val="left"/>
        <w:rPr>
          <w:rFonts w:ascii="宋体" w:eastAsia="宋体" w:hAnsi="宋体" w:cs="宋体" w:hint="eastAsia"/>
          <w:color w:val="000000"/>
          <w:kern w:val="0"/>
          <w:sz w:val="28"/>
          <w:szCs w:val="28"/>
        </w:rPr>
      </w:pPr>
      <w:r w:rsidRPr="00CF6FF0">
        <w:rPr>
          <w:rFonts w:ascii="宋体" w:eastAsia="宋体" w:hAnsi="宋体" w:cs="宋体" w:hint="eastAsia"/>
          <w:color w:val="000000"/>
          <w:kern w:val="0"/>
          <w:sz w:val="28"/>
          <w:szCs w:val="28"/>
        </w:rPr>
        <w:t xml:space="preserve">　　高职院校最大的声誉就是要有一批具有影响力的毕业生。校友是学校流动的金色名片，优秀校友怎么来培养？这就具体落实到“怎样培养人”的问题上来。</w:t>
      </w:r>
    </w:p>
    <w:p w:rsidR="00CF6FF0" w:rsidRPr="00CF6FF0" w:rsidRDefault="00CF6FF0" w:rsidP="00CF6FF0">
      <w:pPr>
        <w:widowControl/>
        <w:shd w:val="clear" w:color="auto" w:fill="FFFFFF"/>
        <w:spacing w:before="105" w:after="105" w:line="480" w:lineRule="atLeast"/>
        <w:jc w:val="left"/>
        <w:rPr>
          <w:rFonts w:ascii="宋体" w:eastAsia="宋体" w:hAnsi="宋体" w:cs="宋体" w:hint="eastAsia"/>
          <w:color w:val="000000"/>
          <w:kern w:val="0"/>
          <w:sz w:val="28"/>
          <w:szCs w:val="28"/>
        </w:rPr>
      </w:pPr>
      <w:r w:rsidRPr="00CF6FF0">
        <w:rPr>
          <w:rFonts w:ascii="宋体" w:eastAsia="宋体" w:hAnsi="宋体" w:cs="宋体" w:hint="eastAsia"/>
          <w:color w:val="000000"/>
          <w:kern w:val="0"/>
          <w:sz w:val="28"/>
          <w:szCs w:val="28"/>
        </w:rPr>
        <w:t xml:space="preserve">　　高职院校要勇立潮头，大胆创新思想政治工作实践体系，依靠其得天独厚的行业背景和多年办学以来形成的深厚文化底蕴，把培养学生专业成才和精神成人有机结合起来，把对企业文化认知和企业理念认同结合起来，推动行业文化深度融入</w:t>
      </w:r>
      <w:proofErr w:type="gramStart"/>
      <w:r w:rsidRPr="00CF6FF0">
        <w:rPr>
          <w:rFonts w:ascii="宋体" w:eastAsia="宋体" w:hAnsi="宋体" w:cs="宋体" w:hint="eastAsia"/>
          <w:color w:val="000000"/>
          <w:kern w:val="0"/>
          <w:sz w:val="28"/>
          <w:szCs w:val="28"/>
        </w:rPr>
        <w:t>育人全</w:t>
      </w:r>
      <w:proofErr w:type="gramEnd"/>
      <w:r w:rsidRPr="00CF6FF0">
        <w:rPr>
          <w:rFonts w:ascii="宋体" w:eastAsia="宋体" w:hAnsi="宋体" w:cs="宋体" w:hint="eastAsia"/>
          <w:color w:val="000000"/>
          <w:kern w:val="0"/>
          <w:sz w:val="28"/>
          <w:szCs w:val="28"/>
        </w:rPr>
        <w:t>过程，将职业要求融入专业教育和就业教育之中，全方位提升学生的文化修养和职业素养，促使学生事业成功，促使学生更好地服务于行业和经济社会之所需。</w:t>
      </w:r>
    </w:p>
    <w:p w:rsidR="00CF6FF0" w:rsidRPr="00CF6FF0" w:rsidRDefault="00CF6FF0" w:rsidP="00CF6FF0">
      <w:pPr>
        <w:widowControl/>
        <w:shd w:val="clear" w:color="auto" w:fill="FFFFFF"/>
        <w:spacing w:before="105" w:after="105" w:line="480" w:lineRule="atLeast"/>
        <w:jc w:val="left"/>
        <w:rPr>
          <w:rFonts w:ascii="宋体" w:eastAsia="宋体" w:hAnsi="宋体" w:cs="宋体" w:hint="eastAsia"/>
          <w:color w:val="000000"/>
          <w:kern w:val="0"/>
          <w:sz w:val="28"/>
          <w:szCs w:val="28"/>
        </w:rPr>
      </w:pPr>
      <w:r w:rsidRPr="00CF6FF0">
        <w:rPr>
          <w:rFonts w:ascii="宋体" w:eastAsia="宋体" w:hAnsi="宋体" w:cs="宋体" w:hint="eastAsia"/>
          <w:color w:val="000000"/>
          <w:kern w:val="0"/>
          <w:sz w:val="28"/>
          <w:szCs w:val="28"/>
        </w:rPr>
        <w:t xml:space="preserve">　　用文化培育工匠种子、培养工匠情怀、培植工匠沃土，最终使学生走向企业、服务企业，才可能成为国家需要的工匠人才。</w:t>
      </w:r>
    </w:p>
    <w:p w:rsidR="00CF6FF0" w:rsidRPr="00CF6FF0" w:rsidRDefault="00CF6FF0" w:rsidP="00CF6FF0">
      <w:pPr>
        <w:widowControl/>
        <w:shd w:val="clear" w:color="auto" w:fill="FFFFFF"/>
        <w:spacing w:before="105" w:after="105" w:line="480" w:lineRule="atLeast"/>
        <w:jc w:val="left"/>
        <w:rPr>
          <w:rFonts w:ascii="宋体" w:eastAsia="宋体" w:hAnsi="宋体" w:cs="宋体" w:hint="eastAsia"/>
          <w:color w:val="000000"/>
          <w:kern w:val="0"/>
          <w:sz w:val="28"/>
          <w:szCs w:val="28"/>
        </w:rPr>
      </w:pPr>
      <w:r w:rsidRPr="00CF6FF0">
        <w:rPr>
          <w:rFonts w:ascii="宋体" w:eastAsia="宋体" w:hAnsi="宋体" w:cs="宋体" w:hint="eastAsia"/>
          <w:b/>
          <w:bCs/>
          <w:color w:val="000000"/>
          <w:kern w:val="0"/>
          <w:sz w:val="28"/>
          <w:szCs w:val="28"/>
        </w:rPr>
        <w:t xml:space="preserve">　　（作者：高溥，系兰州石化职业技术学院教授、甘肃职教学会副会长）</w:t>
      </w:r>
    </w:p>
    <w:p w:rsidR="00DE5E63" w:rsidRPr="00CF6FF0" w:rsidRDefault="00DE5E63">
      <w:pPr>
        <w:rPr>
          <w:rFonts w:hint="eastAsia"/>
          <w:sz w:val="28"/>
          <w:szCs w:val="28"/>
        </w:rPr>
      </w:pPr>
    </w:p>
    <w:sectPr w:rsidR="00DE5E63" w:rsidRPr="00CF6FF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9BA"/>
    <w:rsid w:val="008829BA"/>
    <w:rsid w:val="00CF6FF0"/>
    <w:rsid w:val="00DE5E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801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240</Words>
  <Characters>1374</Characters>
  <Application>Microsoft Office Word</Application>
  <DocSecurity>0</DocSecurity>
  <Lines>11</Lines>
  <Paragraphs>3</Paragraphs>
  <ScaleCrop>false</ScaleCrop>
  <Company>Microsoft</Company>
  <LinksUpToDate>false</LinksUpToDate>
  <CharactersWithSpaces>1611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usr</dc:creator>
  <cp:keywords/>
  <dc:description/>
  <cp:lastModifiedBy>usr</cp:lastModifiedBy>
  <cp:revision>3</cp:revision>
  <dcterms:created xsi:type="dcterms:W3CDTF">2017-09-12T00:29:00Z</dcterms:created>
  <dcterms:modified xsi:type="dcterms:W3CDTF">2017-09-12T00:31:00Z</dcterms:modified>
</cp:coreProperties>
</file>