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B0" w:rsidRDefault="00382BA1" w:rsidP="00382BA1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DC67B0">
        <w:rPr>
          <w:rFonts w:ascii="微软雅黑" w:eastAsia="微软雅黑" w:hAnsi="微软雅黑"/>
          <w:sz w:val="28"/>
          <w:szCs w:val="28"/>
        </w:rPr>
        <w:t>关于教研室主任</w:t>
      </w:r>
      <w:r w:rsidRPr="00DC67B0">
        <w:rPr>
          <w:rFonts w:ascii="微软雅黑" w:eastAsia="微软雅黑" w:hAnsi="微软雅黑" w:hint="eastAsia"/>
          <w:sz w:val="28"/>
          <w:szCs w:val="28"/>
        </w:rPr>
        <w:t>、</w:t>
      </w:r>
      <w:r w:rsidRPr="00DC67B0">
        <w:rPr>
          <w:rFonts w:ascii="微软雅黑" w:eastAsia="微软雅黑" w:hAnsi="微软雅黑"/>
          <w:sz w:val="28"/>
          <w:szCs w:val="28"/>
        </w:rPr>
        <w:t>专业负责人及教研室成员归属调整</w:t>
      </w:r>
    </w:p>
    <w:p w:rsidR="00000000" w:rsidRPr="00DC67B0" w:rsidRDefault="00382BA1" w:rsidP="00382BA1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DC67B0">
        <w:rPr>
          <w:rFonts w:ascii="微软雅黑" w:eastAsia="微软雅黑" w:hAnsi="微软雅黑"/>
          <w:sz w:val="28"/>
          <w:szCs w:val="28"/>
        </w:rPr>
        <w:t>集中申请办理的通知</w:t>
      </w:r>
    </w:p>
    <w:p w:rsidR="00382BA1" w:rsidRDefault="00382B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各教学部门负责人：</w:t>
      </w:r>
    </w:p>
    <w:p w:rsidR="00382BA1" w:rsidRDefault="00964237" w:rsidP="00DA28A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 w:rsidRPr="00964237">
        <w:rPr>
          <w:sz w:val="28"/>
          <w:szCs w:val="28"/>
        </w:rPr>
        <w:t>河南应用技术职业学院基层教学组织建设与管理办法（试行）</w:t>
      </w:r>
      <w:r>
        <w:rPr>
          <w:rFonts w:hint="eastAsia"/>
          <w:sz w:val="28"/>
          <w:szCs w:val="28"/>
        </w:rPr>
        <w:t>》文件精神，结合教学部门实际情况，现对全校教研室主任、专业负责人及教研室成员归属拟调整变动情况进行集中处理。</w:t>
      </w:r>
      <w:r w:rsidR="00DA28AF">
        <w:rPr>
          <w:rFonts w:hint="eastAsia"/>
          <w:sz w:val="28"/>
          <w:szCs w:val="28"/>
        </w:rPr>
        <w:t>有关工作要求及安排如下：</w:t>
      </w:r>
    </w:p>
    <w:p w:rsidR="003207B2" w:rsidRDefault="00DA28AF" w:rsidP="00DA28A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DB0394">
        <w:rPr>
          <w:rFonts w:hint="eastAsia"/>
          <w:sz w:val="28"/>
          <w:szCs w:val="28"/>
        </w:rPr>
        <w:t>为保持教研室建设的</w:t>
      </w:r>
      <w:r w:rsidR="0077104F">
        <w:rPr>
          <w:rFonts w:hint="eastAsia"/>
          <w:sz w:val="28"/>
          <w:szCs w:val="28"/>
        </w:rPr>
        <w:t>稳定性、</w:t>
      </w:r>
      <w:r w:rsidR="00DB0394">
        <w:rPr>
          <w:rFonts w:hint="eastAsia"/>
          <w:sz w:val="28"/>
          <w:szCs w:val="28"/>
        </w:rPr>
        <w:t>严肃性</w:t>
      </w:r>
      <w:r w:rsidR="0077104F">
        <w:rPr>
          <w:rFonts w:hint="eastAsia"/>
          <w:sz w:val="28"/>
          <w:szCs w:val="28"/>
        </w:rPr>
        <w:t>和</w:t>
      </w:r>
      <w:r w:rsidR="00DB0394">
        <w:rPr>
          <w:rFonts w:hint="eastAsia"/>
          <w:sz w:val="28"/>
          <w:szCs w:val="28"/>
        </w:rPr>
        <w:t>规范性，</w:t>
      </w:r>
      <w:r w:rsidR="00C56D8B">
        <w:rPr>
          <w:rFonts w:hint="eastAsia"/>
          <w:sz w:val="28"/>
          <w:szCs w:val="28"/>
        </w:rPr>
        <w:t>原则上保持教研室主任、专业负责人及教研室人员归属现状稳定。</w:t>
      </w:r>
      <w:r w:rsidR="00CE5363">
        <w:rPr>
          <w:rFonts w:hint="eastAsia"/>
          <w:sz w:val="28"/>
          <w:szCs w:val="28"/>
        </w:rPr>
        <w:t>确属必要须对</w:t>
      </w:r>
      <w:r>
        <w:rPr>
          <w:rFonts w:hint="eastAsia"/>
          <w:sz w:val="28"/>
          <w:szCs w:val="28"/>
        </w:rPr>
        <w:t>教研室主任、专业负责人</w:t>
      </w:r>
      <w:r w:rsidR="003207B2">
        <w:rPr>
          <w:rFonts w:hint="eastAsia"/>
          <w:sz w:val="28"/>
          <w:szCs w:val="28"/>
        </w:rPr>
        <w:t>及教研室人员归属</w:t>
      </w:r>
      <w:r w:rsidR="00CE5363">
        <w:rPr>
          <w:rFonts w:hint="eastAsia"/>
          <w:sz w:val="28"/>
          <w:szCs w:val="28"/>
        </w:rPr>
        <w:t>等进行</w:t>
      </w:r>
      <w:r w:rsidR="003207B2">
        <w:rPr>
          <w:rFonts w:hint="eastAsia"/>
          <w:sz w:val="28"/>
          <w:szCs w:val="28"/>
        </w:rPr>
        <w:t>调整</w:t>
      </w:r>
      <w:r w:rsidR="00CE5363">
        <w:rPr>
          <w:rFonts w:hint="eastAsia"/>
          <w:sz w:val="28"/>
          <w:szCs w:val="28"/>
        </w:rPr>
        <w:t>的</w:t>
      </w:r>
      <w:r w:rsidR="003207B2">
        <w:rPr>
          <w:rFonts w:hint="eastAsia"/>
          <w:sz w:val="28"/>
          <w:szCs w:val="28"/>
        </w:rPr>
        <w:t>，均应符合学校文件的原则性规定，具备正当理由</w:t>
      </w:r>
      <w:r w:rsidR="00F847B2">
        <w:rPr>
          <w:rFonts w:hint="eastAsia"/>
          <w:sz w:val="28"/>
          <w:szCs w:val="28"/>
        </w:rPr>
        <w:t>和</w:t>
      </w:r>
      <w:r w:rsidR="003207B2">
        <w:rPr>
          <w:rFonts w:hint="eastAsia"/>
          <w:sz w:val="28"/>
          <w:szCs w:val="28"/>
        </w:rPr>
        <w:t>原因</w:t>
      </w:r>
      <w:r w:rsidR="00F2054B">
        <w:rPr>
          <w:rFonts w:hint="eastAsia"/>
          <w:sz w:val="28"/>
          <w:szCs w:val="28"/>
        </w:rPr>
        <w:t>，</w:t>
      </w:r>
      <w:r w:rsidR="003207B2">
        <w:rPr>
          <w:rFonts w:hint="eastAsia"/>
          <w:sz w:val="28"/>
          <w:szCs w:val="28"/>
        </w:rPr>
        <w:t>教学部门或个人不应随意提出调整申请。</w:t>
      </w:r>
    </w:p>
    <w:p w:rsidR="00506E47" w:rsidRDefault="00506E47" w:rsidP="00DA28A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教研室主任、专业负责人因故</w:t>
      </w:r>
      <w:r w:rsidR="00117FE6">
        <w:rPr>
          <w:rFonts w:hint="eastAsia"/>
          <w:sz w:val="28"/>
          <w:szCs w:val="28"/>
        </w:rPr>
        <w:t>辞去</w:t>
      </w:r>
      <w:r>
        <w:rPr>
          <w:rFonts w:hint="eastAsia"/>
          <w:sz w:val="28"/>
          <w:szCs w:val="28"/>
        </w:rPr>
        <w:t>职务的，由本人提</w:t>
      </w:r>
      <w:r w:rsidR="0077104F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>申请</w:t>
      </w:r>
      <w:r w:rsidR="0017700C">
        <w:rPr>
          <w:rFonts w:hint="eastAsia"/>
          <w:sz w:val="28"/>
          <w:szCs w:val="28"/>
        </w:rPr>
        <w:t>，所属教学部门党政联席会议研究</w:t>
      </w:r>
      <w:r w:rsidR="00F40674">
        <w:rPr>
          <w:rFonts w:hint="eastAsia"/>
          <w:sz w:val="28"/>
          <w:szCs w:val="28"/>
        </w:rPr>
        <w:t>通过并</w:t>
      </w:r>
      <w:r>
        <w:rPr>
          <w:rFonts w:hint="eastAsia"/>
          <w:sz w:val="28"/>
          <w:szCs w:val="28"/>
        </w:rPr>
        <w:t>决定</w:t>
      </w:r>
      <w:r w:rsidR="00BC18F4">
        <w:rPr>
          <w:rFonts w:hint="eastAsia"/>
          <w:sz w:val="28"/>
          <w:szCs w:val="28"/>
        </w:rPr>
        <w:t>替任</w:t>
      </w:r>
      <w:r w:rsidR="0017700C">
        <w:rPr>
          <w:rFonts w:hint="eastAsia"/>
          <w:sz w:val="28"/>
          <w:szCs w:val="28"/>
        </w:rPr>
        <w:t>人选</w:t>
      </w:r>
      <w:r w:rsidR="002D2F2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提</w:t>
      </w:r>
      <w:r w:rsidR="0077104F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>调整申请。</w:t>
      </w:r>
    </w:p>
    <w:p w:rsidR="00506E47" w:rsidRDefault="00506E47" w:rsidP="00DA28A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2D2F2B">
        <w:rPr>
          <w:rFonts w:hint="eastAsia"/>
          <w:sz w:val="28"/>
          <w:szCs w:val="28"/>
        </w:rPr>
        <w:t>教研室主任、专业负责人因故须予以免除职务的，由所属教学部门党政</w:t>
      </w:r>
      <w:r w:rsidR="00296A9C">
        <w:rPr>
          <w:rFonts w:hint="eastAsia"/>
          <w:sz w:val="28"/>
          <w:szCs w:val="28"/>
        </w:rPr>
        <w:t>联席</w:t>
      </w:r>
      <w:r w:rsidR="002D2F2B">
        <w:rPr>
          <w:rFonts w:hint="eastAsia"/>
          <w:sz w:val="28"/>
          <w:szCs w:val="28"/>
        </w:rPr>
        <w:t>会议研究</w:t>
      </w:r>
      <w:r w:rsidR="0061457C">
        <w:rPr>
          <w:rFonts w:hint="eastAsia"/>
          <w:sz w:val="28"/>
          <w:szCs w:val="28"/>
        </w:rPr>
        <w:t>通过</w:t>
      </w:r>
      <w:r w:rsidR="0077104F">
        <w:rPr>
          <w:rFonts w:hint="eastAsia"/>
          <w:sz w:val="28"/>
          <w:szCs w:val="28"/>
        </w:rPr>
        <w:t>并提出</w:t>
      </w:r>
      <w:r w:rsidR="002D2F2B">
        <w:rPr>
          <w:rFonts w:hint="eastAsia"/>
          <w:sz w:val="28"/>
          <w:szCs w:val="28"/>
        </w:rPr>
        <w:t>替任人选，提</w:t>
      </w:r>
      <w:r w:rsidR="0077104F">
        <w:rPr>
          <w:rFonts w:hint="eastAsia"/>
          <w:sz w:val="28"/>
          <w:szCs w:val="28"/>
        </w:rPr>
        <w:t>交</w:t>
      </w:r>
      <w:r w:rsidR="002D2F2B">
        <w:rPr>
          <w:rFonts w:hint="eastAsia"/>
          <w:sz w:val="28"/>
          <w:szCs w:val="28"/>
        </w:rPr>
        <w:t>调整申请。</w:t>
      </w:r>
    </w:p>
    <w:p w:rsidR="0061457C" w:rsidRDefault="0077104F" w:rsidP="00DA28A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475F77">
        <w:rPr>
          <w:rFonts w:hint="eastAsia"/>
          <w:sz w:val="28"/>
          <w:szCs w:val="28"/>
        </w:rPr>
        <w:t xml:space="preserve"> </w:t>
      </w:r>
      <w:r w:rsidR="00475F77">
        <w:rPr>
          <w:rFonts w:hint="eastAsia"/>
          <w:sz w:val="28"/>
          <w:szCs w:val="28"/>
        </w:rPr>
        <w:t>教学部门内部进行教研室主任或专业负责人职务调整</w:t>
      </w:r>
      <w:r w:rsidR="0003708E">
        <w:rPr>
          <w:rFonts w:hint="eastAsia"/>
          <w:sz w:val="28"/>
          <w:szCs w:val="28"/>
        </w:rPr>
        <w:t>（职务的</w:t>
      </w:r>
      <w:r w:rsidR="004077EF">
        <w:rPr>
          <w:rFonts w:hint="eastAsia"/>
          <w:sz w:val="28"/>
          <w:szCs w:val="28"/>
        </w:rPr>
        <w:t>对等</w:t>
      </w:r>
      <w:r w:rsidR="0003708E">
        <w:rPr>
          <w:rFonts w:hint="eastAsia"/>
          <w:sz w:val="28"/>
          <w:szCs w:val="28"/>
        </w:rPr>
        <w:t>调换）</w:t>
      </w:r>
      <w:r w:rsidR="00475F77">
        <w:rPr>
          <w:rFonts w:hint="eastAsia"/>
          <w:sz w:val="28"/>
          <w:szCs w:val="28"/>
        </w:rPr>
        <w:t>的</w:t>
      </w:r>
      <w:r w:rsidR="00636770">
        <w:rPr>
          <w:rFonts w:hint="eastAsia"/>
          <w:sz w:val="28"/>
          <w:szCs w:val="28"/>
        </w:rPr>
        <w:t>，由</w:t>
      </w:r>
      <w:r w:rsidR="00475F77">
        <w:rPr>
          <w:rFonts w:hint="eastAsia"/>
          <w:sz w:val="28"/>
          <w:szCs w:val="28"/>
        </w:rPr>
        <w:t>教学部门党政</w:t>
      </w:r>
      <w:r w:rsidR="002F324E">
        <w:rPr>
          <w:rFonts w:hint="eastAsia"/>
          <w:sz w:val="28"/>
          <w:szCs w:val="28"/>
        </w:rPr>
        <w:t>联席</w:t>
      </w:r>
      <w:r w:rsidR="00475F77">
        <w:rPr>
          <w:rFonts w:hint="eastAsia"/>
          <w:sz w:val="28"/>
          <w:szCs w:val="28"/>
        </w:rPr>
        <w:t>会议研究</w:t>
      </w:r>
      <w:r w:rsidR="00025ABC">
        <w:rPr>
          <w:rFonts w:hint="eastAsia"/>
          <w:sz w:val="28"/>
          <w:szCs w:val="28"/>
        </w:rPr>
        <w:t>通过</w:t>
      </w:r>
      <w:r w:rsidR="0061457C">
        <w:rPr>
          <w:rFonts w:hint="eastAsia"/>
          <w:sz w:val="28"/>
          <w:szCs w:val="28"/>
        </w:rPr>
        <w:t>，</w:t>
      </w:r>
      <w:r w:rsidR="00F70B18">
        <w:rPr>
          <w:rFonts w:hint="eastAsia"/>
          <w:sz w:val="28"/>
          <w:szCs w:val="28"/>
        </w:rPr>
        <w:t>提交</w:t>
      </w:r>
      <w:r w:rsidR="00475F77">
        <w:rPr>
          <w:rFonts w:hint="eastAsia"/>
          <w:sz w:val="28"/>
          <w:szCs w:val="28"/>
        </w:rPr>
        <w:t>调整申请</w:t>
      </w:r>
      <w:r w:rsidR="0061457C">
        <w:rPr>
          <w:rFonts w:hint="eastAsia"/>
          <w:sz w:val="28"/>
          <w:szCs w:val="28"/>
        </w:rPr>
        <w:t>。</w:t>
      </w:r>
    </w:p>
    <w:p w:rsidR="0077104F" w:rsidRDefault="0077104F" w:rsidP="0077104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教研室</w:t>
      </w:r>
      <w:r w:rsidR="00F55907">
        <w:rPr>
          <w:rFonts w:hint="eastAsia"/>
          <w:sz w:val="28"/>
          <w:szCs w:val="28"/>
        </w:rPr>
        <w:t>人员归属的</w:t>
      </w:r>
      <w:r>
        <w:rPr>
          <w:rFonts w:hint="eastAsia"/>
          <w:sz w:val="28"/>
          <w:szCs w:val="28"/>
        </w:rPr>
        <w:t>调整</w:t>
      </w:r>
      <w:r w:rsidR="00F55907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由本人</w:t>
      </w:r>
      <w:r w:rsidR="00E261A2">
        <w:rPr>
          <w:rFonts w:hint="eastAsia"/>
          <w:sz w:val="28"/>
          <w:szCs w:val="28"/>
        </w:rPr>
        <w:t>提出</w:t>
      </w:r>
      <w:r>
        <w:rPr>
          <w:rFonts w:hint="eastAsia"/>
          <w:sz w:val="28"/>
          <w:szCs w:val="28"/>
        </w:rPr>
        <w:t>申请，所属教学部门内部调整的，由所属教学部门党政</w:t>
      </w:r>
      <w:r w:rsidR="00ED7654">
        <w:rPr>
          <w:rFonts w:hint="eastAsia"/>
          <w:sz w:val="28"/>
          <w:szCs w:val="28"/>
        </w:rPr>
        <w:t>联席</w:t>
      </w:r>
      <w:r>
        <w:rPr>
          <w:rFonts w:hint="eastAsia"/>
          <w:sz w:val="28"/>
          <w:szCs w:val="28"/>
        </w:rPr>
        <w:t>会议研究同意并</w:t>
      </w:r>
      <w:r w:rsidR="00F55907"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申请；跨教学部门调整的，</w:t>
      </w:r>
      <w:r w:rsidR="00E261A2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接收教学部门党政联席会议研究同意</w:t>
      </w:r>
      <w:r w:rsidR="00FD6CB8">
        <w:rPr>
          <w:rFonts w:hint="eastAsia"/>
          <w:sz w:val="28"/>
          <w:szCs w:val="28"/>
        </w:rPr>
        <w:t>，</w:t>
      </w:r>
      <w:r w:rsidR="00E261A2">
        <w:rPr>
          <w:rFonts w:hint="eastAsia"/>
          <w:sz w:val="28"/>
          <w:szCs w:val="28"/>
        </w:rPr>
        <w:t>所属教学部门和接收教学部门</w:t>
      </w:r>
      <w:r w:rsidR="00FD6CB8">
        <w:rPr>
          <w:rFonts w:hint="eastAsia"/>
          <w:sz w:val="28"/>
          <w:szCs w:val="28"/>
        </w:rPr>
        <w:t>联合</w:t>
      </w:r>
      <w:r w:rsidR="00F55907">
        <w:rPr>
          <w:rFonts w:hint="eastAsia"/>
          <w:sz w:val="28"/>
          <w:szCs w:val="28"/>
        </w:rPr>
        <w:t>提交</w:t>
      </w:r>
      <w:r w:rsidR="00FD6CB8">
        <w:rPr>
          <w:rFonts w:hint="eastAsia"/>
          <w:sz w:val="28"/>
          <w:szCs w:val="28"/>
        </w:rPr>
        <w:t>调整</w:t>
      </w:r>
      <w:r>
        <w:rPr>
          <w:rFonts w:hint="eastAsia"/>
          <w:sz w:val="28"/>
          <w:szCs w:val="28"/>
        </w:rPr>
        <w:t>申请。</w:t>
      </w:r>
    </w:p>
    <w:p w:rsidR="002127D9" w:rsidRDefault="002127D9" w:rsidP="0077104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6. </w:t>
      </w:r>
      <w:r>
        <w:rPr>
          <w:rFonts w:hint="eastAsia"/>
          <w:sz w:val="28"/>
          <w:szCs w:val="28"/>
        </w:rPr>
        <w:t>上述调整申请由教务处负责收集，统一报学校校长办公会审议通过，经学校</w:t>
      </w:r>
      <w:r w:rsidR="00524244">
        <w:rPr>
          <w:rFonts w:hint="eastAsia"/>
          <w:sz w:val="28"/>
          <w:szCs w:val="28"/>
        </w:rPr>
        <w:t>正式</w:t>
      </w:r>
      <w:r>
        <w:rPr>
          <w:rFonts w:hint="eastAsia"/>
          <w:sz w:val="28"/>
          <w:szCs w:val="28"/>
        </w:rPr>
        <w:t>发文后方可生效。</w:t>
      </w:r>
    </w:p>
    <w:p w:rsidR="00E950C1" w:rsidRDefault="00E950C1" w:rsidP="0077104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存在调整情况的教学部门于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日（周一）前将有关申请以纸质版形式报教务处（王勇），教学部门提交的申请应有部门负责人签字及部门盖章</w:t>
      </w:r>
      <w:r w:rsidR="00114ADA">
        <w:rPr>
          <w:rFonts w:hint="eastAsia"/>
          <w:sz w:val="28"/>
          <w:szCs w:val="28"/>
        </w:rPr>
        <w:t>（</w:t>
      </w:r>
      <w:r w:rsidR="002768BB">
        <w:rPr>
          <w:rFonts w:hint="eastAsia"/>
          <w:sz w:val="28"/>
          <w:szCs w:val="28"/>
        </w:rPr>
        <w:t>部门联合提交的</w:t>
      </w:r>
      <w:r w:rsidR="00CF601D">
        <w:rPr>
          <w:rFonts w:hint="eastAsia"/>
          <w:sz w:val="28"/>
          <w:szCs w:val="28"/>
        </w:rPr>
        <w:t>共同</w:t>
      </w:r>
      <w:r w:rsidR="00114ADA">
        <w:rPr>
          <w:rFonts w:hint="eastAsia"/>
          <w:sz w:val="28"/>
          <w:szCs w:val="28"/>
        </w:rPr>
        <w:t>签字和盖章）</w:t>
      </w:r>
      <w:r>
        <w:rPr>
          <w:rFonts w:hint="eastAsia"/>
          <w:sz w:val="28"/>
          <w:szCs w:val="28"/>
        </w:rPr>
        <w:t>，</w:t>
      </w:r>
      <w:r w:rsidR="00D75FCB"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</w:rPr>
        <w:t>附个人申请的应将个人签字的纸质申请一并提交。</w:t>
      </w:r>
    </w:p>
    <w:p w:rsidR="00B7733E" w:rsidRDefault="00B7733E" w:rsidP="0077104F">
      <w:pPr>
        <w:ind w:firstLine="560"/>
        <w:rPr>
          <w:rFonts w:hint="eastAsia"/>
          <w:sz w:val="28"/>
          <w:szCs w:val="28"/>
        </w:rPr>
      </w:pPr>
    </w:p>
    <w:p w:rsidR="00B7733E" w:rsidRDefault="00B7733E" w:rsidP="00B7733E">
      <w:pPr>
        <w:ind w:firstLineChars="2050" w:firstLine="57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B7733E" w:rsidRDefault="00B7733E" w:rsidP="00B7733E">
      <w:pPr>
        <w:ind w:firstLineChars="2050" w:firstLine="57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382BA1" w:rsidRPr="00382BA1" w:rsidRDefault="00382BA1">
      <w:pPr>
        <w:rPr>
          <w:sz w:val="28"/>
          <w:szCs w:val="28"/>
        </w:rPr>
      </w:pPr>
    </w:p>
    <w:sectPr w:rsidR="00382BA1" w:rsidRPr="0038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65" w:rsidRDefault="00DF1C65" w:rsidP="00382BA1">
      <w:r>
        <w:separator/>
      </w:r>
    </w:p>
  </w:endnote>
  <w:endnote w:type="continuationSeparator" w:id="1">
    <w:p w:rsidR="00DF1C65" w:rsidRDefault="00DF1C65" w:rsidP="0038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65" w:rsidRDefault="00DF1C65" w:rsidP="00382BA1">
      <w:r>
        <w:separator/>
      </w:r>
    </w:p>
  </w:footnote>
  <w:footnote w:type="continuationSeparator" w:id="1">
    <w:p w:rsidR="00DF1C65" w:rsidRDefault="00DF1C65" w:rsidP="0038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A1"/>
    <w:rsid w:val="00025ABC"/>
    <w:rsid w:val="0003708E"/>
    <w:rsid w:val="000B75C5"/>
    <w:rsid w:val="00114ADA"/>
    <w:rsid w:val="00117FE6"/>
    <w:rsid w:val="00163DC7"/>
    <w:rsid w:val="00172194"/>
    <w:rsid w:val="00172527"/>
    <w:rsid w:val="0017700C"/>
    <w:rsid w:val="001A6E30"/>
    <w:rsid w:val="001E6F2E"/>
    <w:rsid w:val="002127D9"/>
    <w:rsid w:val="00257964"/>
    <w:rsid w:val="002768BB"/>
    <w:rsid w:val="00296A9C"/>
    <w:rsid w:val="002D2F2B"/>
    <w:rsid w:val="002F324E"/>
    <w:rsid w:val="003207B2"/>
    <w:rsid w:val="00382BA1"/>
    <w:rsid w:val="004077EF"/>
    <w:rsid w:val="004414F5"/>
    <w:rsid w:val="00475537"/>
    <w:rsid w:val="00475F77"/>
    <w:rsid w:val="004B5E8C"/>
    <w:rsid w:val="004E381F"/>
    <w:rsid w:val="005025D1"/>
    <w:rsid w:val="00506E47"/>
    <w:rsid w:val="00524244"/>
    <w:rsid w:val="0054484E"/>
    <w:rsid w:val="005C5D0B"/>
    <w:rsid w:val="005E1153"/>
    <w:rsid w:val="0061457C"/>
    <w:rsid w:val="00636770"/>
    <w:rsid w:val="00644E55"/>
    <w:rsid w:val="00656385"/>
    <w:rsid w:val="0077104F"/>
    <w:rsid w:val="007E346D"/>
    <w:rsid w:val="00807CEE"/>
    <w:rsid w:val="00816539"/>
    <w:rsid w:val="008F0F4B"/>
    <w:rsid w:val="00964237"/>
    <w:rsid w:val="009C16FB"/>
    <w:rsid w:val="009D624F"/>
    <w:rsid w:val="00A07546"/>
    <w:rsid w:val="00A5512D"/>
    <w:rsid w:val="00A6382B"/>
    <w:rsid w:val="00AD5BB1"/>
    <w:rsid w:val="00B646FC"/>
    <w:rsid w:val="00B7733E"/>
    <w:rsid w:val="00BC18F4"/>
    <w:rsid w:val="00BC5015"/>
    <w:rsid w:val="00C56D8B"/>
    <w:rsid w:val="00CA0F1A"/>
    <w:rsid w:val="00CE5363"/>
    <w:rsid w:val="00CF601D"/>
    <w:rsid w:val="00D208DC"/>
    <w:rsid w:val="00D5517B"/>
    <w:rsid w:val="00D62F5C"/>
    <w:rsid w:val="00D75FCB"/>
    <w:rsid w:val="00D77B5E"/>
    <w:rsid w:val="00DA28AF"/>
    <w:rsid w:val="00DA7D70"/>
    <w:rsid w:val="00DB0394"/>
    <w:rsid w:val="00DC3681"/>
    <w:rsid w:val="00DC38E2"/>
    <w:rsid w:val="00DC67B0"/>
    <w:rsid w:val="00DF1C65"/>
    <w:rsid w:val="00E261A2"/>
    <w:rsid w:val="00E950C1"/>
    <w:rsid w:val="00ED7654"/>
    <w:rsid w:val="00F2054B"/>
    <w:rsid w:val="00F24E0B"/>
    <w:rsid w:val="00F40674"/>
    <w:rsid w:val="00F55907"/>
    <w:rsid w:val="00F70B18"/>
    <w:rsid w:val="00F847B2"/>
    <w:rsid w:val="00FD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BA1"/>
    <w:rPr>
      <w:sz w:val="18"/>
      <w:szCs w:val="18"/>
    </w:rPr>
  </w:style>
  <w:style w:type="character" w:customStyle="1" w:styleId="fontstyle01">
    <w:name w:val="fontstyle01"/>
    <w:basedOn w:val="a0"/>
    <w:rsid w:val="00964237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dcterms:created xsi:type="dcterms:W3CDTF">2020-12-26T00:50:00Z</dcterms:created>
  <dcterms:modified xsi:type="dcterms:W3CDTF">2020-12-26T03:35:00Z</dcterms:modified>
</cp:coreProperties>
</file>