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E80B" w14:textId="77777777" w:rsidR="002201E7" w:rsidRPr="00156ADB" w:rsidRDefault="000A4663" w:rsidP="00192BEC">
      <w:pPr>
        <w:spacing w:afterLines="50" w:after="120"/>
        <w:jc w:val="center"/>
        <w:rPr>
          <w:rFonts w:ascii="宋体" w:eastAsia="宋体" w:hAnsi="宋体" w:cs="微软雅黑"/>
          <w:color w:val="000000"/>
          <w:sz w:val="36"/>
          <w:szCs w:val="20"/>
        </w:rPr>
      </w:pPr>
      <w:r w:rsidRPr="00156ADB">
        <w:rPr>
          <w:rFonts w:ascii="宋体" w:eastAsia="宋体" w:hAnsi="宋体" w:cs="微软雅黑" w:hint="eastAsia"/>
          <w:color w:val="000000"/>
          <w:sz w:val="36"/>
          <w:szCs w:val="20"/>
        </w:rPr>
        <w:t>河南应用技术职业学院</w:t>
      </w:r>
    </w:p>
    <w:p w14:paraId="0A533EC8" w14:textId="77777777" w:rsidR="00750861" w:rsidRPr="00156ADB" w:rsidRDefault="000A4663" w:rsidP="007B497E">
      <w:pPr>
        <w:spacing w:beforeLines="50" w:before="120" w:afterLines="50" w:after="120"/>
        <w:jc w:val="center"/>
        <w:rPr>
          <w:rFonts w:ascii="宋体" w:eastAsia="宋体" w:hAnsi="宋体" w:cs="宋体"/>
          <w:b/>
          <w:sz w:val="36"/>
          <w:szCs w:val="36"/>
        </w:rPr>
      </w:pPr>
      <w:r w:rsidRPr="00156ADB">
        <w:rPr>
          <w:rFonts w:ascii="宋体" w:eastAsia="宋体" w:hAnsi="宋体" w:cs="宋体" w:hint="eastAsia"/>
          <w:b/>
          <w:sz w:val="36"/>
          <w:szCs w:val="36"/>
        </w:rPr>
        <w:t>关于开展“礼赞建党百年，矢志为党育人”师德</w:t>
      </w:r>
      <w:r w:rsidR="00C512B0" w:rsidRPr="00156ADB">
        <w:rPr>
          <w:rFonts w:ascii="宋体" w:eastAsia="宋体" w:hAnsi="宋体" w:cs="宋体" w:hint="eastAsia"/>
          <w:b/>
          <w:sz w:val="36"/>
          <w:szCs w:val="36"/>
        </w:rPr>
        <w:t>师风</w:t>
      </w:r>
    </w:p>
    <w:p w14:paraId="6EBBDCA4" w14:textId="2A153306" w:rsidR="002201E7" w:rsidRPr="00156ADB" w:rsidRDefault="00C512B0" w:rsidP="007B497E">
      <w:pPr>
        <w:spacing w:beforeLines="50" w:before="120" w:afterLines="50" w:after="120"/>
        <w:jc w:val="center"/>
        <w:rPr>
          <w:rFonts w:ascii="宋体" w:eastAsia="宋体" w:hAnsi="宋体" w:cs="宋体"/>
          <w:b/>
          <w:sz w:val="36"/>
          <w:szCs w:val="36"/>
        </w:rPr>
      </w:pPr>
      <w:r w:rsidRPr="00156ADB">
        <w:rPr>
          <w:rFonts w:ascii="宋体" w:eastAsia="宋体" w:hAnsi="宋体" w:cs="宋体" w:hint="eastAsia"/>
          <w:b/>
          <w:sz w:val="36"/>
          <w:szCs w:val="36"/>
        </w:rPr>
        <w:t>优秀案例评选</w:t>
      </w:r>
      <w:r w:rsidR="000A4663" w:rsidRPr="00156ADB">
        <w:rPr>
          <w:rFonts w:ascii="宋体" w:eastAsia="宋体" w:hAnsi="宋体" w:cs="宋体" w:hint="eastAsia"/>
          <w:b/>
          <w:sz w:val="36"/>
          <w:szCs w:val="36"/>
        </w:rPr>
        <w:t>活动的通知</w:t>
      </w:r>
    </w:p>
    <w:p w14:paraId="7B8D0EC6" w14:textId="77777777" w:rsidR="00400EFC" w:rsidRDefault="00400EFC" w:rsidP="00400EFC">
      <w:pPr>
        <w:spacing w:line="800" w:lineRule="exact"/>
        <w:rPr>
          <w:rFonts w:ascii="仿宋_GB2312" w:eastAsia="仿宋_GB2312" w:hAnsi="仿宋" w:cs="仿宋_GB2312"/>
          <w:spacing w:val="-12"/>
          <w:sz w:val="32"/>
          <w:szCs w:val="32"/>
        </w:rPr>
      </w:pPr>
    </w:p>
    <w:p w14:paraId="380C66AE" w14:textId="1BD72B2D" w:rsidR="002201E7" w:rsidRPr="007B497E" w:rsidRDefault="000A4663" w:rsidP="004B0F50">
      <w:pPr>
        <w:spacing w:afterLines="50" w:after="120"/>
        <w:jc w:val="left"/>
        <w:rPr>
          <w:rFonts w:ascii="仿宋_GB2312" w:eastAsia="仿宋_GB2312" w:hAnsi="Calibri" w:cs="宋体"/>
          <w:sz w:val="32"/>
          <w:szCs w:val="32"/>
        </w:rPr>
      </w:pPr>
      <w:r w:rsidRPr="007B497E">
        <w:rPr>
          <w:rFonts w:ascii="仿宋_GB2312" w:eastAsia="仿宋_GB2312" w:hAnsi="Calibri" w:cs="宋体" w:hint="eastAsia"/>
          <w:sz w:val="32"/>
          <w:szCs w:val="32"/>
        </w:rPr>
        <w:t>各学院（部）：</w:t>
      </w:r>
    </w:p>
    <w:p w14:paraId="4ECBF8A7" w14:textId="5F2C9F6E" w:rsidR="00DA5C0C" w:rsidRPr="00C632CB" w:rsidRDefault="00DA5C0C" w:rsidP="00B869E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750861">
        <w:rPr>
          <w:rFonts w:ascii="Times New Roman" w:eastAsia="仿宋_GB2312" w:hAnsi="Times New Roman" w:cs="Times New Roman" w:hint="eastAsia"/>
          <w:sz w:val="32"/>
          <w:szCs w:val="32"/>
        </w:rPr>
        <w:t>河南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省教育厅关于《开展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礼赞建党百年，矢志为党育人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师德主题教育活动的通知》（教师〔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 xml:space="preserve">40 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号）和《开展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礼赞建党百年，矢志为党育人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诗歌朗诵比赛、师德教育主题征文和师德师风优秀案例评选活动的通知》（教办师〔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41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号）文件要求，学校以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礼赞建党百年，矢志为党育人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为主题</w:t>
      </w:r>
      <w:r w:rsidR="00B869E1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="00B869E1" w:rsidRPr="00B869E1">
        <w:rPr>
          <w:rFonts w:ascii="Times New Roman" w:eastAsia="仿宋_GB2312" w:hAnsi="Times New Roman" w:cs="Times New Roman" w:hint="eastAsia"/>
          <w:sz w:val="32"/>
          <w:szCs w:val="32"/>
        </w:rPr>
        <w:t>师德师风优秀案例评选活动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，现将有关事宜通知如下：</w:t>
      </w:r>
    </w:p>
    <w:p w14:paraId="020EF789" w14:textId="77777777" w:rsidR="002201E7" w:rsidRPr="00C632CB" w:rsidRDefault="000A4663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一、指导思想</w:t>
      </w:r>
    </w:p>
    <w:p w14:paraId="133B0695" w14:textId="77777777" w:rsidR="002201E7" w:rsidRPr="00C632CB" w:rsidRDefault="000A4663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为庆祝中国共产党成立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周年，进一步凝聚师德正能量，激励广大教师和教育工作者不忘立德树人初心，厚植爱国情怀，学校将通过开展师德</w:t>
      </w:r>
      <w:r w:rsidR="00C30784" w:rsidRPr="00C632CB">
        <w:rPr>
          <w:rFonts w:ascii="Times New Roman" w:eastAsia="仿宋_GB2312" w:hAnsi="Times New Roman" w:cs="Times New Roman"/>
          <w:sz w:val="32"/>
          <w:szCs w:val="32"/>
        </w:rPr>
        <w:t>师风优秀案例评选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活动，教育和引导广大教师忠诚党和人民的教育事业，坚守为党育人、为国育才的使命担当，认真履行教师神圣职责，真正成为有理想信念、有道德情操、有扎实学识、有仁爱之心的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四有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好老师。</w:t>
      </w:r>
    </w:p>
    <w:p w14:paraId="5A78445E" w14:textId="77777777" w:rsidR="002201E7" w:rsidRPr="00C632CB" w:rsidRDefault="000A4663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二、</w:t>
      </w:r>
      <w:r w:rsidR="00DA5C0C" w:rsidRPr="00C632CB">
        <w:rPr>
          <w:rFonts w:ascii="Times New Roman" w:eastAsia="仿宋_GB2312" w:hAnsi="Times New Roman" w:cs="Times New Roman"/>
          <w:sz w:val="32"/>
          <w:szCs w:val="32"/>
        </w:rPr>
        <w:t>征集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对象</w:t>
      </w:r>
    </w:p>
    <w:p w14:paraId="52E3AA81" w14:textId="77777777" w:rsidR="002201E7" w:rsidRPr="00C632CB" w:rsidRDefault="000A4663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河南应用技术职业学院全体</w:t>
      </w:r>
      <w:r w:rsidR="001B2477" w:rsidRPr="00C632CB">
        <w:rPr>
          <w:rFonts w:ascii="Times New Roman" w:eastAsia="仿宋_GB2312" w:hAnsi="Times New Roman" w:cs="Times New Roman"/>
          <w:sz w:val="32"/>
          <w:szCs w:val="32"/>
        </w:rPr>
        <w:t>教师</w:t>
      </w:r>
      <w:r w:rsidR="00D8641F" w:rsidRPr="00C632C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3110756" w14:textId="77777777" w:rsidR="002201E7" w:rsidRPr="00C632CB" w:rsidRDefault="000A4663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三、提交作品数量要求</w:t>
      </w:r>
    </w:p>
    <w:p w14:paraId="3F531402" w14:textId="210C9F89" w:rsidR="001B2477" w:rsidRPr="00C632CB" w:rsidRDefault="001B2477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lastRenderedPageBreak/>
        <w:t>各学院（部）</w:t>
      </w:r>
      <w:r w:rsidR="00C32227">
        <w:rPr>
          <w:rFonts w:ascii="Times New Roman" w:eastAsia="仿宋_GB2312" w:hAnsi="Times New Roman" w:cs="Times New Roman" w:hint="eastAsia"/>
          <w:sz w:val="32"/>
          <w:szCs w:val="32"/>
        </w:rPr>
        <w:t>经初选后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推荐的师德师风优秀案例不少于</w:t>
      </w:r>
      <w:r w:rsidR="00C32227">
        <w:rPr>
          <w:rFonts w:ascii="Times New Roman" w:eastAsia="仿宋_GB2312" w:hAnsi="Times New Roman" w:cs="Times New Roman" w:hint="eastAsia"/>
          <w:sz w:val="32"/>
          <w:szCs w:val="32"/>
        </w:rPr>
        <w:t>两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篇。</w:t>
      </w:r>
    </w:p>
    <w:p w14:paraId="7133592F" w14:textId="77777777" w:rsidR="002201E7" w:rsidRPr="00C632CB" w:rsidRDefault="000A4663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四、</w:t>
      </w:r>
      <w:r w:rsidR="00DA5C0C" w:rsidRPr="00C632CB">
        <w:rPr>
          <w:rFonts w:ascii="Times New Roman" w:eastAsia="仿宋_GB2312" w:hAnsi="Times New Roman" w:cs="Times New Roman"/>
          <w:sz w:val="32"/>
          <w:szCs w:val="32"/>
        </w:rPr>
        <w:t>案例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主题及要求</w:t>
      </w:r>
    </w:p>
    <w:p w14:paraId="59F1435A" w14:textId="77777777" w:rsidR="00DA5C0C" w:rsidRPr="00C632CB" w:rsidRDefault="00DA5C0C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案例要求真实、新颖、具可操作性、有借鉴价值，尤其要突出长期坚守一线教学为党育人、为国育才的楷模、疫情防控中师德师风建设的典型事迹、特色做法；字数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字左右，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A4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纸打印，交稿时请在封面页注明案例名称、参评单位及通讯地址、邮编、联系人和联系电话等信息（</w:t>
      </w:r>
      <w:r w:rsidR="00051E10" w:rsidRPr="00C632CB">
        <w:rPr>
          <w:rFonts w:ascii="Times New Roman" w:eastAsia="仿宋_GB2312" w:hAnsi="Times New Roman" w:cs="Times New Roman"/>
          <w:sz w:val="32"/>
          <w:szCs w:val="32"/>
        </w:rPr>
        <w:t>案例汇总表、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案例模板见附件）。</w:t>
      </w:r>
    </w:p>
    <w:p w14:paraId="17B1C776" w14:textId="77777777" w:rsidR="002201E7" w:rsidRPr="00C632CB" w:rsidRDefault="000A4663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五、评审与奖励</w:t>
      </w:r>
    </w:p>
    <w:p w14:paraId="50F526D7" w14:textId="487E4587" w:rsidR="00EF0CA7" w:rsidRPr="00206512" w:rsidRDefault="00EF0CA7" w:rsidP="00EF0CA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Hlk68169496"/>
      <w:r w:rsidRPr="00C632CB">
        <w:rPr>
          <w:rFonts w:ascii="Times New Roman" w:eastAsia="仿宋_GB2312" w:hAnsi="Times New Roman" w:cs="Times New Roman"/>
          <w:sz w:val="32"/>
          <w:szCs w:val="32"/>
        </w:rPr>
        <w:t>本次师德师风优秀案例评选活动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按照参赛作品总数的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0%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的比例评出本次征文活动的一、二、三等奖，并颁发获奖证书。</w:t>
      </w:r>
    </w:p>
    <w:bookmarkEnd w:id="0"/>
    <w:p w14:paraId="4ED6109C" w14:textId="3D10B331" w:rsidR="002201E7" w:rsidRPr="00C632CB" w:rsidRDefault="000A4663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本次师德</w:t>
      </w:r>
      <w:r w:rsidR="00DA5C0C" w:rsidRPr="00C632CB">
        <w:rPr>
          <w:rFonts w:ascii="Times New Roman" w:eastAsia="仿宋_GB2312" w:hAnsi="Times New Roman" w:cs="Times New Roman"/>
          <w:sz w:val="32"/>
          <w:szCs w:val="32"/>
        </w:rPr>
        <w:t>师风优秀案例评选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活动中的优秀作品，将统一上报河南省教育厅，</w:t>
      </w:r>
      <w:r w:rsidR="00EF0CA7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C30C88">
        <w:rPr>
          <w:rFonts w:ascii="Times New Roman" w:eastAsia="仿宋_GB2312" w:hAnsi="Times New Roman" w:cs="Times New Roman" w:hint="eastAsia"/>
          <w:sz w:val="32"/>
          <w:szCs w:val="32"/>
        </w:rPr>
        <w:t>择优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在《教育时报》开设专栏、专版，予以刊发。河南省师德建设宣传中心官方微信公众号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河南师德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hnsd910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）、官方网站河南省师德建设宣传网（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http://sdxc.shuren100.com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）也将对优秀作品进行集中展播。</w:t>
      </w:r>
    </w:p>
    <w:p w14:paraId="05480D70" w14:textId="66D0E42A" w:rsidR="00D8641F" w:rsidRPr="00C632CB" w:rsidRDefault="00D8641F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参赛作品不得抄袭，如有发现，将取消参赛资格；如在评奖后发现，将取消荣誉证书，并</w:t>
      </w:r>
      <w:r w:rsidR="009A43E5">
        <w:rPr>
          <w:rFonts w:ascii="Times New Roman" w:eastAsia="仿宋_GB2312" w:hAnsi="Times New Roman" w:cs="Times New Roman" w:hint="eastAsia"/>
          <w:sz w:val="32"/>
          <w:szCs w:val="32"/>
        </w:rPr>
        <w:t>全校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通报。</w:t>
      </w:r>
    </w:p>
    <w:p w14:paraId="209F1E15" w14:textId="17A1FEEF" w:rsidR="004B0F50" w:rsidRPr="00C632CB" w:rsidRDefault="000A4663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各</w:t>
      </w:r>
      <w:r w:rsidR="00A644BB">
        <w:rPr>
          <w:rFonts w:ascii="Times New Roman" w:eastAsia="仿宋_GB2312" w:hAnsi="Times New Roman" w:cs="Times New Roman" w:hint="eastAsia"/>
          <w:sz w:val="32"/>
          <w:szCs w:val="32"/>
        </w:rPr>
        <w:t>学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院（部）于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4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9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日下午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3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00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前报送《师德师风优秀案例评选报名表》</w:t>
      </w:r>
      <w:r w:rsidR="0077603A">
        <w:rPr>
          <w:rFonts w:ascii="宋体" w:eastAsia="宋体" w:hAnsi="宋体" w:cs="宋体"/>
          <w:color w:val="000000"/>
          <w:sz w:val="30"/>
        </w:rPr>
        <w:t>（见附件）</w:t>
      </w:r>
      <w:r w:rsidR="00452E8C">
        <w:rPr>
          <w:rFonts w:ascii="Times New Roman" w:eastAsia="仿宋_GB2312" w:hAnsi="Times New Roman" w:cs="Times New Roman" w:hint="eastAsia"/>
          <w:sz w:val="32"/>
          <w:szCs w:val="32"/>
        </w:rPr>
        <w:t>纸质版</w:t>
      </w:r>
      <w:r w:rsidR="0077603A" w:rsidRPr="00C632CB">
        <w:rPr>
          <w:rFonts w:ascii="Times New Roman" w:eastAsia="仿宋_GB2312" w:hAnsi="Times New Roman" w:cs="Times New Roman"/>
          <w:sz w:val="32"/>
          <w:szCs w:val="32"/>
        </w:rPr>
        <w:t>加盖部门公章</w:t>
      </w:r>
      <w:r w:rsidR="009B4E14">
        <w:rPr>
          <w:rFonts w:ascii="Times New Roman" w:eastAsia="仿宋_GB2312" w:hAnsi="Times New Roman" w:cs="Times New Roman" w:hint="eastAsia"/>
          <w:sz w:val="32"/>
          <w:szCs w:val="32"/>
        </w:rPr>
        <w:t>至教务处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，《</w:t>
      </w:r>
      <w:hyperlink r:id="rId7" w:history="1">
        <w:r w:rsidR="004B0F50" w:rsidRPr="0096069C">
          <w:rPr>
            <w:rFonts w:ascii="Times New Roman" w:eastAsia="仿宋_GB2312" w:hAnsi="Times New Roman" w:cs="Times New Roman" w:hint="eastAsia"/>
            <w:sz w:val="32"/>
            <w:szCs w:val="32"/>
          </w:rPr>
          <w:t>报名</w:t>
        </w:r>
        <w:r w:rsidR="004B0F50" w:rsidRPr="0096069C">
          <w:rPr>
            <w:rFonts w:ascii="Times New Roman" w:eastAsia="仿宋_GB2312" w:hAnsi="Times New Roman" w:cs="Times New Roman"/>
            <w:sz w:val="32"/>
            <w:szCs w:val="32"/>
          </w:rPr>
          <w:t>表》和参赛作品</w:t>
        </w:r>
        <w:r w:rsidR="00452E8C" w:rsidRPr="00452E8C">
          <w:rPr>
            <w:rFonts w:ascii="Times New Roman" w:eastAsia="仿宋_GB2312" w:hAnsi="Times New Roman" w:cs="Times New Roman"/>
            <w:sz w:val="32"/>
            <w:szCs w:val="32"/>
          </w:rPr>
          <w:t>电子版</w:t>
        </w:r>
        <w:r w:rsidR="004B0F50" w:rsidRPr="0096069C">
          <w:rPr>
            <w:rFonts w:ascii="Times New Roman" w:eastAsia="仿宋_GB2312" w:hAnsi="Times New Roman" w:cs="Times New Roman"/>
            <w:sz w:val="32"/>
            <w:szCs w:val="32"/>
          </w:rPr>
          <w:t>发至</w:t>
        </w:r>
        <w:r w:rsidR="004B0F50" w:rsidRPr="0096069C">
          <w:rPr>
            <w:rFonts w:ascii="Times New Roman" w:eastAsia="仿宋_GB2312" w:hAnsi="Times New Roman" w:cs="Times New Roman"/>
            <w:sz w:val="32"/>
            <w:szCs w:val="32"/>
          </w:rPr>
          <w:t>76565664@qq.com</w:t>
        </w:r>
      </w:hyperlink>
      <w:r w:rsidR="004B0F50" w:rsidRPr="00C632C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8383038" w14:textId="53983DFA" w:rsidR="002201E7" w:rsidRPr="00C632CB" w:rsidRDefault="000A4663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lastRenderedPageBreak/>
        <w:t>联系人：任娟</w:t>
      </w:r>
      <w:r w:rsidR="004B0F50" w:rsidRPr="00C632C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18203615952</w:t>
      </w:r>
    </w:p>
    <w:p w14:paraId="452FCE26" w14:textId="77777777" w:rsidR="004B0F50" w:rsidRPr="00C632CB" w:rsidRDefault="004B0F50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2A6D729" w14:textId="77777777" w:rsidR="004B0F50" w:rsidRPr="00C632CB" w:rsidRDefault="004B0F50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E9EA677" w14:textId="426FCBA6" w:rsidR="001B2477" w:rsidRPr="00C632CB" w:rsidRDefault="00D8641F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1E4E9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E4E9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bookmarkStart w:id="1" w:name="_Hlk68101166"/>
      <w:r w:rsidR="004273BA" w:rsidRPr="00C632CB">
        <w:rPr>
          <w:rFonts w:ascii="Times New Roman" w:eastAsia="仿宋_GB2312" w:hAnsi="Times New Roman" w:cs="Times New Roman"/>
          <w:sz w:val="32"/>
          <w:szCs w:val="32"/>
        </w:rPr>
        <w:t>优秀案例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模板</w:t>
      </w:r>
      <w:bookmarkEnd w:id="1"/>
    </w:p>
    <w:p w14:paraId="07650012" w14:textId="0C75CCC2" w:rsidR="00D8641F" w:rsidRPr="00C632CB" w:rsidRDefault="00D8641F" w:rsidP="007B49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1E4E9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E4E9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师德师风优秀案例评选报名表</w:t>
      </w:r>
    </w:p>
    <w:p w14:paraId="64C95732" w14:textId="77777777" w:rsidR="004B0F50" w:rsidRPr="00C632CB" w:rsidRDefault="001B2477" w:rsidP="007B497E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</w:t>
      </w:r>
    </w:p>
    <w:p w14:paraId="2BA5476D" w14:textId="77777777" w:rsidR="004B0F50" w:rsidRPr="00C632CB" w:rsidRDefault="004B0F50" w:rsidP="007B497E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8C0680A" w14:textId="1B23133A" w:rsidR="001B2477" w:rsidRPr="00C632CB" w:rsidRDefault="001B2477" w:rsidP="00731C92">
      <w:pPr>
        <w:spacing w:line="360" w:lineRule="auto"/>
        <w:ind w:firstLineChars="1993" w:firstLine="6378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>教务处</w:t>
      </w:r>
    </w:p>
    <w:p w14:paraId="186415A3" w14:textId="12E804BB" w:rsidR="001B2477" w:rsidRPr="007B497E" w:rsidRDefault="001B2477" w:rsidP="004B0F50">
      <w:pPr>
        <w:spacing w:line="360" w:lineRule="auto"/>
        <w:jc w:val="left"/>
        <w:rPr>
          <w:rFonts w:ascii="仿宋_GB2312" w:eastAsia="仿宋_GB2312" w:hAnsi="Calibri" w:cs="宋体"/>
          <w:sz w:val="32"/>
          <w:szCs w:val="32"/>
        </w:rPr>
      </w:pPr>
      <w:r w:rsidRPr="00C632C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2021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3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3</w:t>
      </w:r>
      <w:r w:rsidR="00EF0CA7">
        <w:rPr>
          <w:rFonts w:ascii="Times New Roman" w:eastAsia="仿宋_GB2312" w:hAnsi="Times New Roman" w:cs="Times New Roman"/>
          <w:sz w:val="32"/>
          <w:szCs w:val="32"/>
        </w:rPr>
        <w:t>1</w:t>
      </w:r>
      <w:r w:rsidRPr="00C632CB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5E279899" w14:textId="77777777" w:rsidR="00C932A8" w:rsidRDefault="00C932A8">
      <w:pPr>
        <w:ind w:firstLineChars="150" w:firstLine="450"/>
        <w:rPr>
          <w:rFonts w:ascii="宋体" w:eastAsia="宋体" w:hAnsi="宋体" w:cs="宋体"/>
          <w:color w:val="000000"/>
          <w:sz w:val="30"/>
        </w:rPr>
      </w:pPr>
    </w:p>
    <w:p w14:paraId="30160F28" w14:textId="77777777" w:rsidR="00C932A8" w:rsidRDefault="00C932A8" w:rsidP="00C932A8">
      <w:pPr>
        <w:pStyle w:val="ab"/>
        <w:kinsoku w:val="0"/>
        <w:overflowPunct w:val="0"/>
        <w:spacing w:before="193"/>
        <w:sectPr w:rsidR="00C932A8">
          <w:pgSz w:w="11910" w:h="16840"/>
          <w:pgMar w:top="1580" w:right="1480" w:bottom="2060" w:left="1580" w:header="0" w:footer="1878" w:gutter="0"/>
          <w:cols w:space="720" w:equalWidth="0">
            <w:col w:w="8850"/>
          </w:cols>
          <w:noEndnote/>
        </w:sectPr>
      </w:pPr>
    </w:p>
    <w:p w14:paraId="595048BF" w14:textId="2307E3B5" w:rsidR="00C932A8" w:rsidRPr="001E4E98" w:rsidRDefault="0036675E" w:rsidP="00C932A8">
      <w:pPr>
        <w:pStyle w:val="ab"/>
        <w:kinsoku w:val="0"/>
        <w:overflowPunct w:val="0"/>
        <w:spacing w:before="96"/>
        <w:ind w:left="119"/>
        <w:rPr>
          <w:rFonts w:ascii="Times New Roman" w:cs="Times New Roman"/>
          <w:kern w:val="2"/>
          <w:sz w:val="32"/>
          <w:szCs w:val="32"/>
        </w:rPr>
      </w:pPr>
      <w:r w:rsidRPr="001E4E98">
        <w:rPr>
          <w:rFonts w:ascii="Times New Roman" w:cs="Times New Roman" w:hint="eastAsia"/>
          <w:kern w:val="2"/>
          <w:sz w:val="32"/>
          <w:szCs w:val="32"/>
        </w:rPr>
        <w:lastRenderedPageBreak/>
        <w:t>附件</w:t>
      </w:r>
      <w:r w:rsidRPr="001E4E98">
        <w:rPr>
          <w:rFonts w:ascii="Times New Roman" w:cs="Times New Roman" w:hint="eastAsia"/>
          <w:kern w:val="2"/>
          <w:sz w:val="32"/>
          <w:szCs w:val="32"/>
        </w:rPr>
        <w:t>1</w:t>
      </w:r>
      <w:r w:rsidR="00C932A8" w:rsidRPr="001E4E98">
        <w:rPr>
          <w:rFonts w:ascii="Times New Roman" w:cs="Times New Roman"/>
          <w:kern w:val="2"/>
          <w:sz w:val="32"/>
          <w:szCs w:val="32"/>
        </w:rPr>
        <w:t xml:space="preserve"> </w:t>
      </w:r>
    </w:p>
    <w:p w14:paraId="7803B1B5" w14:textId="77777777" w:rsidR="00C932A8" w:rsidRDefault="00C932A8" w:rsidP="00C932A8">
      <w:pPr>
        <w:pStyle w:val="ab"/>
        <w:kinsoku w:val="0"/>
        <w:overflowPunct w:val="0"/>
        <w:ind w:left="0"/>
        <w:rPr>
          <w:rFonts w:ascii="黑体" w:eastAsia="黑体" w:cs="黑体"/>
          <w:sz w:val="14"/>
          <w:szCs w:val="14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14:paraId="40C5634A" w14:textId="77777777" w:rsidR="00C932A8" w:rsidRPr="001E4E98" w:rsidRDefault="00C932A8" w:rsidP="00C932A8">
      <w:pPr>
        <w:pStyle w:val="ab"/>
        <w:kinsoku w:val="0"/>
        <w:overflowPunct w:val="0"/>
        <w:spacing w:before="0" w:line="200" w:lineRule="atLeast"/>
        <w:ind w:left="2978"/>
        <w:rPr>
          <w:rFonts w:ascii="Times New Roman" w:cs="Times New Roman"/>
          <w:kern w:val="2"/>
          <w:sz w:val="32"/>
          <w:szCs w:val="32"/>
        </w:rPr>
      </w:pPr>
      <w:r w:rsidRPr="001E4E98">
        <w:rPr>
          <w:rFonts w:ascii="Times New Roman" w:cs="Times New Roman" w:hint="eastAsia"/>
          <w:noProof/>
          <w:kern w:val="2"/>
          <w:sz w:val="32"/>
          <w:szCs w:val="32"/>
        </w:rPr>
        <w:drawing>
          <wp:inline distT="0" distB="0" distL="0" distR="0" wp14:anchorId="6FA91FC3" wp14:editId="46346111">
            <wp:extent cx="2514600" cy="49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EF582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36"/>
          <w:szCs w:val="36"/>
        </w:rPr>
      </w:pPr>
    </w:p>
    <w:p w14:paraId="749D5E14" w14:textId="77777777" w:rsidR="00C932A8" w:rsidRDefault="00C932A8" w:rsidP="00C932A8">
      <w:pPr>
        <w:pStyle w:val="ab"/>
        <w:kinsoku w:val="0"/>
        <w:overflowPunct w:val="0"/>
        <w:spacing w:before="4"/>
        <w:ind w:left="0"/>
        <w:rPr>
          <w:rFonts w:ascii="黑体" w:eastAsia="黑体" w:cs="黑体"/>
          <w:sz w:val="38"/>
          <w:szCs w:val="38"/>
        </w:rPr>
      </w:pPr>
    </w:p>
    <w:p w14:paraId="542F2E29" w14:textId="77777777" w:rsidR="00C932A8" w:rsidRPr="001E4E98" w:rsidRDefault="00C932A8" w:rsidP="001E4E98">
      <w:pPr>
        <w:pStyle w:val="Default"/>
        <w:rPr>
          <w:sz w:val="36"/>
          <w:szCs w:val="36"/>
        </w:rPr>
      </w:pPr>
      <w:r w:rsidRPr="001E4E98">
        <w:rPr>
          <w:rFonts w:hint="eastAsia"/>
          <w:sz w:val="36"/>
          <w:szCs w:val="36"/>
        </w:rPr>
        <w:t>××××××××××××××</w:t>
      </w:r>
    </w:p>
    <w:p w14:paraId="310AAF57" w14:textId="77777777" w:rsidR="00C932A8" w:rsidRDefault="00C932A8" w:rsidP="00C932A8">
      <w:pPr>
        <w:pStyle w:val="ab"/>
        <w:kinsoku w:val="0"/>
        <w:overflowPunct w:val="0"/>
        <w:spacing w:before="7"/>
        <w:ind w:left="0"/>
        <w:rPr>
          <w:rFonts w:ascii="黑体" w:eastAsia="黑体" w:cs="黑体"/>
          <w:sz w:val="31"/>
          <w:szCs w:val="31"/>
        </w:rPr>
      </w:pPr>
    </w:p>
    <w:p w14:paraId="01F56B49" w14:textId="77777777" w:rsidR="00C932A8" w:rsidRDefault="00C932A8" w:rsidP="00C932A8">
      <w:pPr>
        <w:pStyle w:val="ab"/>
        <w:kinsoku w:val="0"/>
        <w:overflowPunct w:val="0"/>
        <w:spacing w:before="0"/>
        <w:ind w:left="107" w:right="1864"/>
        <w:jc w:val="center"/>
        <w:rPr>
          <w:rFonts w:ascii="黑体" w:eastAsia="黑体" w:cs="黑体"/>
          <w:spacing w:val="5"/>
          <w:sz w:val="36"/>
          <w:szCs w:val="36"/>
        </w:rPr>
      </w:pPr>
      <w:r>
        <w:rPr>
          <w:rFonts w:ascii="黑体" w:eastAsia="黑体" w:cs="黑体" w:hint="eastAsia"/>
          <w:spacing w:val="5"/>
          <w:sz w:val="36"/>
          <w:szCs w:val="36"/>
        </w:rPr>
        <w:t>（案例名称</w:t>
      </w:r>
      <w:r>
        <w:rPr>
          <w:rFonts w:ascii="黑体" w:eastAsia="黑体" w:cs="黑体"/>
          <w:spacing w:val="14"/>
          <w:sz w:val="36"/>
          <w:szCs w:val="36"/>
        </w:rPr>
        <w:t xml:space="preserve"> </w:t>
      </w:r>
      <w:r>
        <w:rPr>
          <w:rFonts w:ascii="黑体" w:eastAsia="黑体" w:cs="黑体" w:hint="eastAsia"/>
          <w:spacing w:val="5"/>
          <w:sz w:val="36"/>
          <w:szCs w:val="36"/>
        </w:rPr>
        <w:t>小二号黑体）</w:t>
      </w:r>
    </w:p>
    <w:p w14:paraId="3F21785B" w14:textId="77777777" w:rsidR="00C932A8" w:rsidRDefault="00C932A8" w:rsidP="00C932A8">
      <w:pPr>
        <w:pStyle w:val="ab"/>
        <w:kinsoku w:val="0"/>
        <w:overflowPunct w:val="0"/>
        <w:spacing w:before="0"/>
        <w:ind w:left="107" w:right="1864"/>
        <w:jc w:val="center"/>
        <w:rPr>
          <w:rFonts w:ascii="黑体" w:eastAsia="黑体" w:cs="黑体"/>
          <w:spacing w:val="5"/>
          <w:sz w:val="36"/>
          <w:szCs w:val="36"/>
        </w:rPr>
        <w:sectPr w:rsidR="00C932A8">
          <w:pgSz w:w="11910" w:h="16840"/>
          <w:pgMar w:top="1580" w:right="1480" w:bottom="2060" w:left="1580" w:header="0" w:footer="1878" w:gutter="0"/>
          <w:cols w:num="2" w:space="720" w:equalWidth="0">
            <w:col w:w="963" w:space="799"/>
            <w:col w:w="7088"/>
          </w:cols>
          <w:noEndnote/>
        </w:sectPr>
      </w:pPr>
    </w:p>
    <w:p w14:paraId="021314AE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310D049E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5B76FE16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7EFE76EB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032508EA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3ED3B015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5A16DC83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3A1677FD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0B05FC0E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7FA36213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39F66D90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3DD5EE20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531D2009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1F62CE04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2C8633A4" w14:textId="77777777" w:rsidR="00C932A8" w:rsidRDefault="00C932A8" w:rsidP="00C932A8">
      <w:pPr>
        <w:pStyle w:val="ab"/>
        <w:kinsoku w:val="0"/>
        <w:overflowPunct w:val="0"/>
        <w:spacing w:before="8"/>
        <w:ind w:left="0"/>
        <w:rPr>
          <w:rFonts w:ascii="黑体" w:eastAsia="黑体" w:cs="黑体"/>
          <w:sz w:val="23"/>
          <w:szCs w:val="23"/>
        </w:rPr>
      </w:pPr>
    </w:p>
    <w:p w14:paraId="3377D94B" w14:textId="77777777" w:rsidR="00C932A8" w:rsidRDefault="00C932A8" w:rsidP="00C932A8">
      <w:pPr>
        <w:pStyle w:val="ab"/>
        <w:tabs>
          <w:tab w:val="left" w:pos="7427"/>
        </w:tabs>
        <w:kinsoku w:val="0"/>
        <w:overflowPunct w:val="0"/>
        <w:rPr>
          <w:rFonts w:ascii="Times New Roman" w:eastAsia="黑体" w:cs="Times New Roman"/>
        </w:rPr>
      </w:pPr>
      <w:r>
        <w:rPr>
          <w:rFonts w:ascii="黑体" w:eastAsia="黑体" w:cs="黑体" w:hint="eastAsia"/>
          <w:spacing w:val="4"/>
        </w:rPr>
        <w:t>参评单位：</w:t>
      </w:r>
      <w:r>
        <w:rPr>
          <w:rFonts w:ascii="Times New Roman" w:eastAsia="黑体" w:cs="Times New Roman"/>
          <w:u w:val="single"/>
        </w:rPr>
        <w:t xml:space="preserve"> </w:t>
      </w:r>
      <w:r>
        <w:rPr>
          <w:rFonts w:ascii="Times New Roman" w:eastAsia="黑体" w:cs="Times New Roman"/>
          <w:u w:val="single"/>
        </w:rPr>
        <w:tab/>
      </w:r>
    </w:p>
    <w:p w14:paraId="17D7ED5D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51B9B777" w14:textId="77777777" w:rsidR="00C932A8" w:rsidRDefault="00C932A8" w:rsidP="00C932A8">
      <w:pPr>
        <w:pStyle w:val="ab"/>
        <w:kinsoku w:val="0"/>
        <w:overflowPunct w:val="0"/>
        <w:spacing w:before="5"/>
        <w:ind w:left="0"/>
        <w:rPr>
          <w:rFonts w:ascii="Times New Roman" w:eastAsiaTheme="minorEastAsia" w:cs="Times New Roman"/>
          <w:sz w:val="21"/>
          <w:szCs w:val="21"/>
        </w:rPr>
      </w:pPr>
    </w:p>
    <w:p w14:paraId="5CC03049" w14:textId="77777777" w:rsidR="00C932A8" w:rsidRDefault="00C932A8" w:rsidP="00C932A8">
      <w:pPr>
        <w:pStyle w:val="ab"/>
        <w:tabs>
          <w:tab w:val="left" w:pos="7427"/>
        </w:tabs>
        <w:kinsoku w:val="0"/>
        <w:overflowPunct w:val="0"/>
        <w:rPr>
          <w:rFonts w:ascii="Times New Roman" w:eastAsia="黑体" w:cs="Times New Roman"/>
        </w:rPr>
      </w:pPr>
      <w:r>
        <w:rPr>
          <w:rFonts w:ascii="黑体" w:eastAsia="黑体" w:cs="黑体" w:hint="eastAsia"/>
          <w:spacing w:val="4"/>
        </w:rPr>
        <w:t>通讯地址：</w:t>
      </w:r>
      <w:r>
        <w:rPr>
          <w:rFonts w:ascii="Times New Roman" w:eastAsia="黑体" w:cs="Times New Roman"/>
          <w:u w:val="single"/>
        </w:rPr>
        <w:t xml:space="preserve"> </w:t>
      </w:r>
      <w:r>
        <w:rPr>
          <w:rFonts w:ascii="Times New Roman" w:eastAsia="黑体" w:cs="Times New Roman"/>
          <w:u w:val="single"/>
        </w:rPr>
        <w:tab/>
      </w:r>
    </w:p>
    <w:p w14:paraId="54095B7A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60733EF" w14:textId="77777777" w:rsidR="00C932A8" w:rsidRDefault="00C932A8" w:rsidP="00C932A8">
      <w:pPr>
        <w:pStyle w:val="ab"/>
        <w:kinsoku w:val="0"/>
        <w:overflowPunct w:val="0"/>
        <w:spacing w:before="10"/>
        <w:ind w:left="0"/>
        <w:rPr>
          <w:rFonts w:ascii="Times New Roman" w:eastAsiaTheme="minorEastAsia" w:cs="Times New Roman"/>
          <w:sz w:val="21"/>
          <w:szCs w:val="21"/>
        </w:rPr>
      </w:pPr>
    </w:p>
    <w:p w14:paraId="5D601EC8" w14:textId="77777777" w:rsidR="00C932A8" w:rsidRDefault="00C932A8" w:rsidP="00C932A8">
      <w:pPr>
        <w:pStyle w:val="ab"/>
        <w:tabs>
          <w:tab w:val="left" w:pos="1656"/>
          <w:tab w:val="left" w:pos="7427"/>
        </w:tabs>
        <w:kinsoku w:val="0"/>
        <w:overflowPunct w:val="0"/>
        <w:rPr>
          <w:rFonts w:ascii="Times New Roman" w:eastAsia="黑体" w:cs="Times New Roman"/>
        </w:rPr>
      </w:pPr>
      <w:r>
        <w:rPr>
          <w:rFonts w:ascii="黑体" w:eastAsia="黑体" w:cs="黑体" w:hint="eastAsia"/>
        </w:rPr>
        <w:t>邮</w:t>
      </w:r>
      <w:r>
        <w:rPr>
          <w:rFonts w:ascii="黑体" w:eastAsia="黑体" w:cs="黑体"/>
        </w:rPr>
        <w:tab/>
      </w:r>
      <w:r>
        <w:rPr>
          <w:rFonts w:ascii="黑体" w:eastAsia="黑体" w:cs="黑体" w:hint="eastAsia"/>
          <w:spacing w:val="4"/>
        </w:rPr>
        <w:t>编：</w:t>
      </w:r>
      <w:r>
        <w:rPr>
          <w:rFonts w:ascii="Times New Roman" w:eastAsia="黑体" w:cs="Times New Roman"/>
          <w:u w:val="single"/>
        </w:rPr>
        <w:t xml:space="preserve"> </w:t>
      </w:r>
      <w:r>
        <w:rPr>
          <w:rFonts w:ascii="Times New Roman" w:eastAsia="黑体" w:cs="Times New Roman"/>
          <w:u w:val="single"/>
        </w:rPr>
        <w:tab/>
      </w:r>
    </w:p>
    <w:p w14:paraId="4B89B905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7D8BD0E6" w14:textId="77777777" w:rsidR="00C932A8" w:rsidRDefault="00C932A8" w:rsidP="00C932A8">
      <w:pPr>
        <w:pStyle w:val="ab"/>
        <w:kinsoku w:val="0"/>
        <w:overflowPunct w:val="0"/>
        <w:spacing w:before="5"/>
        <w:ind w:left="0"/>
        <w:rPr>
          <w:rFonts w:ascii="Times New Roman" w:eastAsiaTheme="minorEastAsia" w:cs="Times New Roman"/>
          <w:sz w:val="21"/>
          <w:szCs w:val="21"/>
        </w:rPr>
      </w:pPr>
    </w:p>
    <w:p w14:paraId="77DA10D2" w14:textId="77777777" w:rsidR="00C932A8" w:rsidRDefault="00C932A8" w:rsidP="00C932A8">
      <w:pPr>
        <w:pStyle w:val="ab"/>
        <w:tabs>
          <w:tab w:val="left" w:pos="7427"/>
        </w:tabs>
        <w:kinsoku w:val="0"/>
        <w:overflowPunct w:val="0"/>
        <w:rPr>
          <w:rFonts w:ascii="Times New Roman" w:eastAsia="黑体" w:cs="Times New Roman"/>
        </w:rPr>
      </w:pPr>
      <w:r>
        <w:rPr>
          <w:rFonts w:ascii="黑体" w:eastAsia="黑体" w:cs="黑体" w:hint="eastAsia"/>
        </w:rPr>
        <w:t>联</w:t>
      </w:r>
      <w:r>
        <w:rPr>
          <w:rFonts w:ascii="黑体" w:eastAsia="黑体" w:cs="黑体"/>
          <w:spacing w:val="8"/>
        </w:rPr>
        <w:t xml:space="preserve"> </w:t>
      </w:r>
      <w:r>
        <w:rPr>
          <w:rFonts w:ascii="黑体" w:eastAsia="黑体" w:cs="黑体" w:hint="eastAsia"/>
        </w:rPr>
        <w:t>系</w:t>
      </w:r>
      <w:r>
        <w:rPr>
          <w:rFonts w:ascii="黑体" w:eastAsia="黑体" w:cs="黑体"/>
          <w:spacing w:val="8"/>
        </w:rPr>
        <w:t xml:space="preserve"> </w:t>
      </w:r>
      <w:r>
        <w:rPr>
          <w:rFonts w:ascii="黑体" w:eastAsia="黑体" w:cs="黑体" w:hint="eastAsia"/>
          <w:spacing w:val="4"/>
        </w:rPr>
        <w:t>人：</w:t>
      </w:r>
      <w:r>
        <w:rPr>
          <w:rFonts w:ascii="Times New Roman" w:eastAsia="黑体" w:cs="Times New Roman"/>
          <w:u w:val="single"/>
        </w:rPr>
        <w:t xml:space="preserve"> </w:t>
      </w:r>
      <w:r>
        <w:rPr>
          <w:rFonts w:ascii="Times New Roman" w:eastAsia="黑体" w:cs="Times New Roman"/>
          <w:u w:val="single"/>
        </w:rPr>
        <w:tab/>
      </w:r>
    </w:p>
    <w:p w14:paraId="03C43F81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AC4EB0B" w14:textId="77777777" w:rsidR="00C932A8" w:rsidRDefault="00C932A8" w:rsidP="00C932A8">
      <w:pPr>
        <w:pStyle w:val="ab"/>
        <w:kinsoku w:val="0"/>
        <w:overflowPunct w:val="0"/>
        <w:spacing w:before="10"/>
        <w:ind w:left="0"/>
        <w:rPr>
          <w:rFonts w:ascii="Times New Roman" w:eastAsiaTheme="minorEastAsia" w:cs="Times New Roman"/>
          <w:sz w:val="21"/>
          <w:szCs w:val="21"/>
        </w:rPr>
      </w:pPr>
    </w:p>
    <w:p w14:paraId="0F79BACC" w14:textId="77777777" w:rsidR="00C932A8" w:rsidRDefault="00C932A8" w:rsidP="00C932A8">
      <w:pPr>
        <w:pStyle w:val="ab"/>
        <w:tabs>
          <w:tab w:val="left" w:pos="7427"/>
        </w:tabs>
        <w:kinsoku w:val="0"/>
        <w:overflowPunct w:val="0"/>
        <w:rPr>
          <w:rFonts w:ascii="Times New Roman" w:eastAsia="黑体" w:cs="Times New Roman"/>
        </w:rPr>
      </w:pPr>
      <w:r>
        <w:rPr>
          <w:rFonts w:ascii="黑体" w:eastAsia="黑体" w:cs="黑体" w:hint="eastAsia"/>
          <w:spacing w:val="4"/>
        </w:rPr>
        <w:t>联系电话：</w:t>
      </w:r>
      <w:r>
        <w:rPr>
          <w:rFonts w:ascii="Times New Roman" w:eastAsia="黑体" w:cs="Times New Roman"/>
          <w:u w:val="single"/>
        </w:rPr>
        <w:t xml:space="preserve"> </w:t>
      </w:r>
      <w:r>
        <w:rPr>
          <w:rFonts w:ascii="Times New Roman" w:eastAsia="黑体" w:cs="Times New Roman"/>
          <w:u w:val="single"/>
        </w:rPr>
        <w:tab/>
      </w:r>
    </w:p>
    <w:p w14:paraId="4BFFE79F" w14:textId="77777777" w:rsidR="00C932A8" w:rsidRDefault="00C932A8" w:rsidP="00C932A8">
      <w:pPr>
        <w:pStyle w:val="ab"/>
        <w:tabs>
          <w:tab w:val="left" w:pos="7427"/>
        </w:tabs>
        <w:kinsoku w:val="0"/>
        <w:overflowPunct w:val="0"/>
        <w:rPr>
          <w:rFonts w:ascii="Times New Roman" w:eastAsia="黑体" w:cs="Times New Roman"/>
        </w:rPr>
        <w:sectPr w:rsidR="00C932A8">
          <w:type w:val="continuous"/>
          <w:pgSz w:w="11910" w:h="16840"/>
          <w:pgMar w:top="1580" w:right="1480" w:bottom="2060" w:left="1580" w:header="720" w:footer="720" w:gutter="0"/>
          <w:cols w:space="720" w:equalWidth="0">
            <w:col w:w="8850"/>
          </w:cols>
          <w:noEndnote/>
        </w:sectPr>
      </w:pPr>
    </w:p>
    <w:p w14:paraId="33658B7D" w14:textId="77777777" w:rsidR="00C932A8" w:rsidRDefault="00C932A8" w:rsidP="00C932A8">
      <w:pPr>
        <w:pStyle w:val="1"/>
        <w:kinsoku w:val="0"/>
        <w:overflowPunct w:val="0"/>
        <w:spacing w:before="97"/>
        <w:rPr>
          <w:rFonts w:ascii="黑体" w:eastAsia="黑体" w:cs="黑体"/>
          <w:spacing w:val="4"/>
        </w:rPr>
      </w:pPr>
      <w:r>
        <w:rPr>
          <w:rFonts w:ascii="黑体" w:eastAsia="黑体" w:cs="黑体" w:hint="eastAsia"/>
          <w:spacing w:val="4"/>
        </w:rPr>
        <w:lastRenderedPageBreak/>
        <w:t>案例名称（二号黑体，居中对齐）</w:t>
      </w:r>
    </w:p>
    <w:p w14:paraId="59A5143F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2D06ACEC" w14:textId="77777777" w:rsidR="00C932A8" w:rsidRDefault="00C932A8" w:rsidP="00C932A8">
      <w:pPr>
        <w:pStyle w:val="ab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14:paraId="7424B31F" w14:textId="77777777" w:rsidR="00C932A8" w:rsidRPr="00F055F9" w:rsidRDefault="00C932A8" w:rsidP="00F055F9">
      <w:pPr>
        <w:pStyle w:val="Default"/>
        <w:spacing w:afterLines="100" w:after="312"/>
        <w:jc w:val="center"/>
        <w:rPr>
          <w:rFonts w:ascii="楷体" w:eastAsia="楷体" w:hAnsi="楷体" w:cs="仿宋_GB2312"/>
          <w:color w:val="auto"/>
          <w:sz w:val="32"/>
          <w:szCs w:val="32"/>
        </w:rPr>
      </w:pPr>
      <w:r w:rsidRPr="00F055F9">
        <w:rPr>
          <w:rFonts w:ascii="楷体" w:eastAsia="楷体" w:hAnsi="楷体" w:cs="仿宋_GB2312" w:hint="eastAsia"/>
          <w:color w:val="auto"/>
          <w:sz w:val="32"/>
          <w:szCs w:val="32"/>
        </w:rPr>
        <w:t>单位，作者</w:t>
      </w:r>
      <w:r w:rsidRPr="00F055F9">
        <w:rPr>
          <w:rFonts w:ascii="楷体" w:eastAsia="楷体" w:hAnsi="楷体" w:cs="仿宋_GB2312"/>
          <w:color w:val="auto"/>
          <w:sz w:val="32"/>
          <w:szCs w:val="32"/>
        </w:rPr>
        <w:t xml:space="preserve"> 1</w:t>
      </w:r>
      <w:r w:rsidRPr="00F055F9">
        <w:rPr>
          <w:rFonts w:ascii="楷体" w:eastAsia="楷体" w:hAnsi="楷体" w:cs="仿宋_GB2312" w:hint="eastAsia"/>
          <w:color w:val="auto"/>
          <w:sz w:val="32"/>
          <w:szCs w:val="32"/>
        </w:rPr>
        <w:t>，作者</w:t>
      </w:r>
      <w:r w:rsidRPr="00F055F9">
        <w:rPr>
          <w:rFonts w:ascii="楷体" w:eastAsia="楷体" w:hAnsi="楷体" w:cs="仿宋_GB2312"/>
          <w:color w:val="auto"/>
          <w:sz w:val="32"/>
          <w:szCs w:val="32"/>
        </w:rPr>
        <w:t xml:space="preserve"> 2</w:t>
      </w:r>
      <w:r w:rsidRPr="00F055F9">
        <w:rPr>
          <w:rFonts w:ascii="楷体" w:eastAsia="楷体" w:hAnsi="楷体" w:cs="仿宋_GB2312" w:hint="eastAsia"/>
          <w:color w:val="auto"/>
          <w:sz w:val="32"/>
          <w:szCs w:val="32"/>
        </w:rPr>
        <w:t>…（三号楷体，居中对齐，段后空</w:t>
      </w:r>
      <w:r w:rsidRPr="00F055F9">
        <w:rPr>
          <w:rFonts w:ascii="楷体" w:eastAsia="楷体" w:hAnsi="楷体" w:cs="仿宋_GB2312"/>
          <w:color w:val="auto"/>
          <w:sz w:val="32"/>
          <w:szCs w:val="32"/>
        </w:rPr>
        <w:t>1</w:t>
      </w:r>
      <w:r w:rsidRPr="00F055F9">
        <w:rPr>
          <w:rFonts w:ascii="楷体" w:eastAsia="楷体" w:hAnsi="楷体" w:cs="仿宋_GB2312" w:hint="eastAsia"/>
          <w:color w:val="auto"/>
          <w:sz w:val="32"/>
          <w:szCs w:val="32"/>
        </w:rPr>
        <w:t>行）</w:t>
      </w:r>
    </w:p>
    <w:p w14:paraId="633F96F2" w14:textId="65918298" w:rsidR="00C932A8" w:rsidRPr="00F055F9" w:rsidRDefault="00C932A8" w:rsidP="00F055F9">
      <w:pPr>
        <w:pStyle w:val="Default"/>
        <w:ind w:firstLineChars="200" w:firstLine="602"/>
        <w:rPr>
          <w:rFonts w:ascii="仿宋" w:eastAsia="仿宋" w:hAnsi="仿宋" w:cs="仿宋_GB2312"/>
          <w:b/>
          <w:bCs/>
          <w:color w:val="auto"/>
          <w:sz w:val="30"/>
          <w:szCs w:val="30"/>
        </w:rPr>
      </w:pPr>
      <w:r w:rsidRPr="00F055F9">
        <w:rPr>
          <w:rFonts w:ascii="仿宋" w:eastAsia="仿宋" w:hAnsi="仿宋" w:cs="仿宋_GB2312" w:hint="eastAsia"/>
          <w:b/>
          <w:bCs/>
          <w:color w:val="auto"/>
          <w:sz w:val="30"/>
          <w:szCs w:val="30"/>
        </w:rPr>
        <w:t>一、标题</w:t>
      </w:r>
      <w:r w:rsidRPr="00F055F9">
        <w:rPr>
          <w:rFonts w:ascii="仿宋" w:eastAsia="仿宋" w:hAnsi="仿宋" w:cs="仿宋_GB2312"/>
          <w:b/>
          <w:bCs/>
          <w:color w:val="auto"/>
          <w:sz w:val="30"/>
          <w:szCs w:val="30"/>
        </w:rPr>
        <w:t xml:space="preserve"> 1</w:t>
      </w:r>
      <w:r w:rsidRPr="00F055F9">
        <w:rPr>
          <w:rFonts w:ascii="仿宋" w:eastAsia="仿宋" w:hAnsi="仿宋" w:cs="仿宋_GB2312" w:hint="eastAsia"/>
          <w:b/>
          <w:bCs/>
          <w:color w:val="auto"/>
          <w:sz w:val="30"/>
          <w:szCs w:val="30"/>
        </w:rPr>
        <w:t>（标题小三仿宋，加粗，左对齐，单倍行距，首</w:t>
      </w:r>
    </w:p>
    <w:p w14:paraId="198EB442" w14:textId="77777777" w:rsidR="00C932A8" w:rsidRPr="00F055F9" w:rsidRDefault="00C932A8" w:rsidP="00F055F9">
      <w:pPr>
        <w:pStyle w:val="Default"/>
        <w:ind w:firstLineChars="200" w:firstLine="602"/>
        <w:rPr>
          <w:rFonts w:ascii="仿宋" w:eastAsia="仿宋" w:hAnsi="仿宋" w:cs="仿宋_GB2312"/>
          <w:b/>
          <w:bCs/>
          <w:color w:val="auto"/>
          <w:sz w:val="30"/>
          <w:szCs w:val="30"/>
        </w:rPr>
      </w:pPr>
      <w:r w:rsidRPr="00F055F9">
        <w:rPr>
          <w:rFonts w:ascii="仿宋" w:eastAsia="仿宋" w:hAnsi="仿宋" w:cs="仿宋_GB2312" w:hint="eastAsia"/>
          <w:b/>
          <w:bCs/>
          <w:color w:val="auto"/>
          <w:sz w:val="30"/>
          <w:szCs w:val="30"/>
        </w:rPr>
        <w:t>行缩进</w:t>
      </w:r>
      <w:r w:rsidRPr="00F055F9">
        <w:rPr>
          <w:rFonts w:ascii="仿宋" w:eastAsia="仿宋" w:hAnsi="仿宋" w:cs="仿宋_GB2312"/>
          <w:b/>
          <w:bCs/>
          <w:color w:val="auto"/>
          <w:sz w:val="30"/>
          <w:szCs w:val="30"/>
        </w:rPr>
        <w:t xml:space="preserve"> 2 </w:t>
      </w:r>
      <w:r w:rsidRPr="00F055F9">
        <w:rPr>
          <w:rFonts w:ascii="仿宋" w:eastAsia="仿宋" w:hAnsi="仿宋" w:cs="仿宋_GB2312" w:hint="eastAsia"/>
          <w:b/>
          <w:bCs/>
          <w:color w:val="auto"/>
          <w:sz w:val="30"/>
          <w:szCs w:val="30"/>
        </w:rPr>
        <w:t>个字符，如果没有小标题则直接开始正文部分）</w:t>
      </w:r>
    </w:p>
    <w:p w14:paraId="12A60280" w14:textId="77777777" w:rsidR="00C932A8" w:rsidRPr="00F055F9" w:rsidRDefault="00C932A8" w:rsidP="00F055F9">
      <w:pPr>
        <w:pStyle w:val="Default"/>
        <w:ind w:firstLineChars="200" w:firstLine="600"/>
        <w:rPr>
          <w:rFonts w:ascii="仿宋" w:eastAsia="仿宋" w:hAnsi="仿宋" w:cs="仿宋_GB2312"/>
          <w:color w:val="auto"/>
          <w:sz w:val="30"/>
          <w:szCs w:val="30"/>
        </w:rPr>
      </w:pPr>
      <w:r w:rsidRPr="00F055F9">
        <w:rPr>
          <w:rFonts w:ascii="仿宋" w:eastAsia="仿宋" w:hAnsi="仿宋" w:cs="仿宋_GB2312" w:hint="eastAsia"/>
          <w:color w:val="auto"/>
          <w:sz w:val="30"/>
          <w:szCs w:val="30"/>
        </w:rPr>
        <w:t>正文（小三仿宋，两端对齐，单倍行距，首行缩进</w:t>
      </w:r>
      <w:r w:rsidRPr="00F055F9">
        <w:rPr>
          <w:rFonts w:ascii="仿宋" w:eastAsia="仿宋" w:hAnsi="仿宋" w:cs="仿宋_GB2312"/>
          <w:color w:val="auto"/>
          <w:sz w:val="30"/>
          <w:szCs w:val="30"/>
        </w:rPr>
        <w:t xml:space="preserve"> 2 </w:t>
      </w:r>
      <w:r w:rsidRPr="00F055F9">
        <w:rPr>
          <w:rFonts w:ascii="仿宋" w:eastAsia="仿宋" w:hAnsi="仿宋" w:cs="仿宋_GB2312" w:hint="eastAsia"/>
          <w:color w:val="auto"/>
          <w:sz w:val="30"/>
          <w:szCs w:val="30"/>
        </w:rPr>
        <w:t>个字）</w:t>
      </w:r>
    </w:p>
    <w:p w14:paraId="05BA96A9" w14:textId="77777777" w:rsidR="00C932A8" w:rsidRPr="00F055F9" w:rsidRDefault="00C932A8" w:rsidP="00F055F9">
      <w:pPr>
        <w:pStyle w:val="Default"/>
        <w:ind w:firstLineChars="200" w:firstLine="602"/>
        <w:rPr>
          <w:rFonts w:ascii="仿宋" w:eastAsia="仿宋" w:hAnsi="仿宋" w:cs="仿宋_GB2312"/>
          <w:b/>
          <w:bCs/>
          <w:color w:val="auto"/>
          <w:sz w:val="30"/>
          <w:szCs w:val="30"/>
        </w:rPr>
      </w:pPr>
      <w:r w:rsidRPr="00F055F9">
        <w:rPr>
          <w:rFonts w:ascii="仿宋" w:eastAsia="仿宋" w:hAnsi="仿宋" w:cs="仿宋_GB2312" w:hint="eastAsia"/>
          <w:b/>
          <w:bCs/>
          <w:color w:val="auto"/>
          <w:sz w:val="30"/>
          <w:szCs w:val="30"/>
        </w:rPr>
        <w:t>二、标题</w:t>
      </w:r>
      <w:r w:rsidRPr="00F055F9">
        <w:rPr>
          <w:rFonts w:ascii="仿宋" w:eastAsia="仿宋" w:hAnsi="仿宋" w:cs="仿宋_GB2312"/>
          <w:b/>
          <w:bCs/>
          <w:color w:val="auto"/>
          <w:sz w:val="30"/>
          <w:szCs w:val="30"/>
        </w:rPr>
        <w:t xml:space="preserve"> 2</w:t>
      </w:r>
    </w:p>
    <w:p w14:paraId="623280AC" w14:textId="77777777" w:rsidR="00C932A8" w:rsidRPr="00F055F9" w:rsidRDefault="00C932A8" w:rsidP="00F055F9">
      <w:pPr>
        <w:pStyle w:val="Default"/>
        <w:ind w:firstLineChars="200" w:firstLine="600"/>
        <w:rPr>
          <w:rFonts w:ascii="仿宋" w:eastAsia="仿宋" w:hAnsi="仿宋" w:cs="仿宋_GB2312"/>
          <w:color w:val="auto"/>
          <w:sz w:val="30"/>
          <w:szCs w:val="30"/>
        </w:rPr>
      </w:pPr>
      <w:r w:rsidRPr="00F055F9">
        <w:rPr>
          <w:rFonts w:ascii="仿宋" w:eastAsia="仿宋" w:hAnsi="仿宋" w:cs="仿宋_GB2312" w:hint="eastAsia"/>
          <w:color w:val="auto"/>
          <w:sz w:val="30"/>
          <w:szCs w:val="30"/>
        </w:rPr>
        <w:t>正文（小三仿宋，两端对齐，单倍行距，首行缩进</w:t>
      </w:r>
      <w:r w:rsidRPr="00F055F9">
        <w:rPr>
          <w:rFonts w:ascii="仿宋" w:eastAsia="仿宋" w:hAnsi="仿宋" w:cs="仿宋_GB2312"/>
          <w:color w:val="auto"/>
          <w:sz w:val="30"/>
          <w:szCs w:val="30"/>
        </w:rPr>
        <w:t xml:space="preserve"> 2 </w:t>
      </w:r>
      <w:r w:rsidRPr="00F055F9">
        <w:rPr>
          <w:rFonts w:ascii="仿宋" w:eastAsia="仿宋" w:hAnsi="仿宋" w:cs="仿宋_GB2312" w:hint="eastAsia"/>
          <w:color w:val="auto"/>
          <w:sz w:val="30"/>
          <w:szCs w:val="30"/>
        </w:rPr>
        <w:t>个字）</w:t>
      </w:r>
    </w:p>
    <w:p w14:paraId="467F37ED" w14:textId="77777777" w:rsidR="00C932A8" w:rsidRPr="00F055F9" w:rsidRDefault="00C932A8" w:rsidP="00F055F9">
      <w:pPr>
        <w:pStyle w:val="Default"/>
        <w:ind w:firstLineChars="200" w:firstLine="600"/>
        <w:rPr>
          <w:rFonts w:ascii="仿宋" w:eastAsia="仿宋" w:hAnsi="仿宋" w:cs="仿宋_GB2312"/>
          <w:color w:val="auto"/>
          <w:sz w:val="30"/>
          <w:szCs w:val="30"/>
        </w:rPr>
      </w:pPr>
      <w:r w:rsidRPr="00F055F9">
        <w:rPr>
          <w:rFonts w:ascii="仿宋" w:eastAsia="仿宋" w:hAnsi="仿宋" w:cs="仿宋_GB2312" w:hint="eastAsia"/>
          <w:color w:val="auto"/>
          <w:sz w:val="30"/>
          <w:szCs w:val="30"/>
        </w:rPr>
        <w:t>……</w:t>
      </w:r>
    </w:p>
    <w:p w14:paraId="19915917" w14:textId="77777777" w:rsidR="00C932A8" w:rsidRPr="00F055F9" w:rsidRDefault="00C932A8" w:rsidP="00F055F9">
      <w:pPr>
        <w:pStyle w:val="Default"/>
        <w:ind w:firstLineChars="200" w:firstLine="600"/>
        <w:rPr>
          <w:rFonts w:ascii="仿宋" w:eastAsia="仿宋" w:hAnsi="仿宋" w:cs="仿宋_GB2312"/>
          <w:color w:val="auto"/>
          <w:sz w:val="30"/>
          <w:szCs w:val="30"/>
        </w:rPr>
      </w:pPr>
      <w:r w:rsidRPr="00F055F9">
        <w:rPr>
          <w:rFonts w:ascii="仿宋" w:eastAsia="仿宋" w:hAnsi="仿宋" w:cs="仿宋_GB2312" w:hint="eastAsia"/>
          <w:color w:val="auto"/>
          <w:sz w:val="30"/>
          <w:szCs w:val="30"/>
        </w:rPr>
        <w:t>篇幅</w:t>
      </w:r>
      <w:r w:rsidRPr="00F055F9">
        <w:rPr>
          <w:rFonts w:ascii="仿宋" w:eastAsia="仿宋" w:hAnsi="仿宋" w:cs="仿宋_GB2312"/>
          <w:color w:val="auto"/>
          <w:sz w:val="30"/>
          <w:szCs w:val="30"/>
        </w:rPr>
        <w:t xml:space="preserve"> 3000 </w:t>
      </w:r>
      <w:r w:rsidRPr="00F055F9">
        <w:rPr>
          <w:rFonts w:ascii="仿宋" w:eastAsia="仿宋" w:hAnsi="仿宋" w:cs="仿宋_GB2312" w:hint="eastAsia"/>
          <w:color w:val="auto"/>
          <w:sz w:val="30"/>
          <w:szCs w:val="30"/>
        </w:rPr>
        <w:t>字左右。</w:t>
      </w:r>
    </w:p>
    <w:p w14:paraId="78138099" w14:textId="77777777" w:rsidR="00C932A8" w:rsidRPr="00C932A8" w:rsidRDefault="00C932A8">
      <w:pPr>
        <w:ind w:firstLineChars="150" w:firstLine="450"/>
        <w:rPr>
          <w:rFonts w:ascii="宋体" w:eastAsia="宋体" w:hAnsi="宋体" w:cs="宋体"/>
          <w:color w:val="000000"/>
          <w:sz w:val="30"/>
        </w:rPr>
      </w:pPr>
    </w:p>
    <w:p w14:paraId="1F396518" w14:textId="77777777" w:rsidR="002201E7" w:rsidRDefault="002201E7">
      <w:pPr>
        <w:ind w:firstLineChars="150" w:firstLine="450"/>
        <w:rPr>
          <w:rFonts w:ascii="宋体" w:eastAsia="宋体" w:hAnsi="宋体" w:cs="宋体"/>
          <w:color w:val="000000"/>
          <w:sz w:val="30"/>
        </w:rPr>
      </w:pPr>
    </w:p>
    <w:p w14:paraId="77E818C4" w14:textId="77777777" w:rsidR="002201E7" w:rsidRDefault="002201E7">
      <w:pPr>
        <w:ind w:firstLineChars="150" w:firstLine="450"/>
        <w:rPr>
          <w:rFonts w:ascii="宋体" w:eastAsia="宋体" w:hAnsi="宋体" w:cs="宋体"/>
          <w:color w:val="000000"/>
          <w:sz w:val="30"/>
        </w:rPr>
        <w:sectPr w:rsidR="002201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E0B093F" w14:textId="212BA9C9" w:rsidR="00C932A8" w:rsidRDefault="00C932A8" w:rsidP="00C932A8">
      <w:pPr>
        <w:pStyle w:val="ab"/>
        <w:kinsoku w:val="0"/>
        <w:overflowPunct w:val="0"/>
        <w:ind w:left="642"/>
        <w:rPr>
          <w:rFonts w:ascii="黑体" w:eastAsia="黑体" w:cs="黑体"/>
        </w:rPr>
      </w:pPr>
      <w:r>
        <w:rPr>
          <w:rFonts w:ascii="黑体" w:eastAsia="黑体" w:cs="黑体" w:hint="eastAsia"/>
          <w:spacing w:val="4"/>
        </w:rPr>
        <w:lastRenderedPageBreak/>
        <w:t>附</w:t>
      </w:r>
      <w:r>
        <w:rPr>
          <w:rFonts w:ascii="黑体" w:eastAsia="黑体" w:cs="黑体" w:hint="eastAsia"/>
        </w:rPr>
        <w:t>件</w:t>
      </w:r>
      <w:r w:rsidR="0036675E">
        <w:rPr>
          <w:rFonts w:ascii="黑体" w:eastAsia="黑体" w:cs="黑体" w:hint="eastAsia"/>
        </w:rPr>
        <w:t>2</w:t>
      </w:r>
    </w:p>
    <w:p w14:paraId="0FF766B3" w14:textId="77777777" w:rsidR="0036675E" w:rsidRPr="0036675E" w:rsidRDefault="0036675E" w:rsidP="0036675E">
      <w:pPr>
        <w:spacing w:beforeLines="50" w:before="156" w:afterLines="50" w:after="156"/>
        <w:jc w:val="center"/>
        <w:rPr>
          <w:rFonts w:ascii="宋体" w:eastAsia="宋体" w:hAnsi="宋体" w:cs="宋体"/>
          <w:b/>
          <w:sz w:val="36"/>
          <w:szCs w:val="36"/>
        </w:rPr>
      </w:pPr>
      <w:r w:rsidRPr="0036675E">
        <w:rPr>
          <w:rFonts w:ascii="宋体" w:eastAsia="宋体" w:hAnsi="宋体" w:cs="宋体" w:hint="eastAsia"/>
          <w:b/>
          <w:sz w:val="36"/>
          <w:szCs w:val="36"/>
        </w:rPr>
        <w:t>河南应用技术职业学院</w:t>
      </w:r>
    </w:p>
    <w:p w14:paraId="2E9B8E17" w14:textId="332D5726" w:rsidR="00C932A8" w:rsidRDefault="00C932A8" w:rsidP="00192BEC">
      <w:pPr>
        <w:spacing w:beforeLines="50" w:before="156" w:afterLines="50" w:after="156"/>
        <w:jc w:val="center"/>
        <w:rPr>
          <w:rFonts w:ascii="宋体" w:eastAsia="宋体" w:cs="宋体"/>
        </w:rPr>
      </w:pPr>
      <w:r w:rsidRPr="0036675E">
        <w:rPr>
          <w:rFonts w:ascii="宋体" w:eastAsia="宋体" w:hAnsi="宋体" w:cs="宋体" w:hint="eastAsia"/>
          <w:b/>
          <w:sz w:val="36"/>
          <w:szCs w:val="36"/>
        </w:rPr>
        <w:t>师德师风优秀案例评选报名表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5954"/>
        <w:gridCol w:w="2982"/>
        <w:gridCol w:w="1531"/>
        <w:gridCol w:w="2689"/>
      </w:tblGrid>
      <w:tr w:rsidR="00C932A8" w14:paraId="5E5A5833" w14:textId="77777777" w:rsidTr="007F6974">
        <w:trPr>
          <w:trHeight w:hRule="exact" w:val="60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E246" w14:textId="77777777" w:rsidR="00C932A8" w:rsidRDefault="00C932A8" w:rsidP="007F6974">
            <w:pPr>
              <w:pStyle w:val="TableParagraph"/>
              <w:kinsoku w:val="0"/>
              <w:overflowPunct w:val="0"/>
              <w:spacing w:before="39"/>
              <w:ind w:left="114"/>
            </w:pPr>
            <w:r>
              <w:rPr>
                <w:rFonts w:ascii="黑体" w:eastAsia="黑体" w:cs="黑体" w:hint="eastAsia"/>
                <w:spacing w:val="4"/>
                <w:sz w:val="30"/>
                <w:szCs w:val="30"/>
              </w:rPr>
              <w:t>序号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49B5" w14:textId="77777777" w:rsidR="00C932A8" w:rsidRDefault="00C932A8" w:rsidP="007F6974">
            <w:pPr>
              <w:pStyle w:val="TableParagraph"/>
              <w:kinsoku w:val="0"/>
              <w:overflowPunct w:val="0"/>
              <w:spacing w:before="39"/>
              <w:ind w:left="3"/>
              <w:jc w:val="center"/>
            </w:pPr>
            <w:r>
              <w:rPr>
                <w:rFonts w:ascii="黑体" w:eastAsia="黑体" w:cs="黑体" w:hint="eastAsia"/>
                <w:spacing w:val="4"/>
                <w:sz w:val="30"/>
                <w:szCs w:val="30"/>
              </w:rPr>
              <w:t>案例名称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7A05" w14:textId="77777777" w:rsidR="00C932A8" w:rsidRDefault="00C932A8" w:rsidP="007F6974">
            <w:pPr>
              <w:pStyle w:val="TableParagraph"/>
              <w:kinsoku w:val="0"/>
              <w:overflowPunct w:val="0"/>
              <w:spacing w:before="39"/>
              <w:ind w:left="867"/>
            </w:pPr>
            <w:r>
              <w:rPr>
                <w:rFonts w:ascii="黑体" w:eastAsia="黑体" w:cs="黑体" w:hint="eastAsia"/>
                <w:spacing w:val="4"/>
                <w:sz w:val="30"/>
                <w:szCs w:val="30"/>
              </w:rPr>
              <w:t>参评单位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06C8" w14:textId="77777777" w:rsidR="00C932A8" w:rsidRDefault="00C932A8" w:rsidP="007F6974">
            <w:pPr>
              <w:pStyle w:val="TableParagraph"/>
              <w:kinsoku w:val="0"/>
              <w:overflowPunct w:val="0"/>
              <w:spacing w:before="39"/>
              <w:ind w:left="301"/>
            </w:pPr>
            <w:r>
              <w:rPr>
                <w:rFonts w:ascii="黑体" w:eastAsia="黑体" w:cs="黑体" w:hint="eastAsia"/>
                <w:spacing w:val="4"/>
                <w:sz w:val="30"/>
                <w:szCs w:val="30"/>
              </w:rPr>
              <w:t>联系人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EEE4" w14:textId="77777777" w:rsidR="00C932A8" w:rsidRDefault="00C932A8" w:rsidP="007F6974">
            <w:pPr>
              <w:pStyle w:val="TableParagraph"/>
              <w:kinsoku w:val="0"/>
              <w:overflowPunct w:val="0"/>
              <w:spacing w:before="39"/>
              <w:ind w:left="724"/>
            </w:pPr>
            <w:r>
              <w:rPr>
                <w:rFonts w:ascii="黑体" w:eastAsia="黑体" w:cs="黑体" w:hint="eastAsia"/>
                <w:spacing w:val="4"/>
                <w:sz w:val="30"/>
                <w:szCs w:val="30"/>
              </w:rPr>
              <w:t>联系电话</w:t>
            </w:r>
          </w:p>
        </w:tc>
      </w:tr>
      <w:tr w:rsidR="00C932A8" w14:paraId="3BE1ABE5" w14:textId="77777777" w:rsidTr="007F6974">
        <w:trPr>
          <w:trHeight w:hRule="exact" w:val="605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7F48" w14:textId="77777777" w:rsidR="00C932A8" w:rsidRDefault="00C932A8" w:rsidP="007F6974"/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D66E" w14:textId="77777777" w:rsidR="00C932A8" w:rsidRDefault="00C932A8" w:rsidP="007F6974"/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1BAC" w14:textId="77777777" w:rsidR="00C932A8" w:rsidRDefault="00C932A8" w:rsidP="007F6974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A4390" w14:textId="77777777" w:rsidR="00C932A8" w:rsidRDefault="00C932A8" w:rsidP="007F6974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E059" w14:textId="77777777" w:rsidR="00C932A8" w:rsidRDefault="00C932A8" w:rsidP="007F6974"/>
        </w:tc>
      </w:tr>
      <w:tr w:rsidR="00C932A8" w14:paraId="24D795B2" w14:textId="77777777" w:rsidTr="007F6974">
        <w:trPr>
          <w:trHeight w:hRule="exact" w:val="60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49CE" w14:textId="77777777" w:rsidR="00C932A8" w:rsidRDefault="00C932A8" w:rsidP="007F6974"/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46F8" w14:textId="77777777" w:rsidR="00C932A8" w:rsidRDefault="00C932A8" w:rsidP="007F6974"/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577B" w14:textId="77777777" w:rsidR="00C932A8" w:rsidRDefault="00C932A8" w:rsidP="007F6974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FD27" w14:textId="77777777" w:rsidR="00C932A8" w:rsidRDefault="00C932A8" w:rsidP="007F6974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711F" w14:textId="77777777" w:rsidR="00C932A8" w:rsidRDefault="00C932A8" w:rsidP="007F6974"/>
        </w:tc>
      </w:tr>
      <w:tr w:rsidR="00C932A8" w14:paraId="75E33AC1" w14:textId="77777777" w:rsidTr="007F6974">
        <w:trPr>
          <w:trHeight w:hRule="exact" w:val="605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828F" w14:textId="77777777" w:rsidR="00C932A8" w:rsidRDefault="00C932A8" w:rsidP="007F6974"/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BB14C" w14:textId="77777777" w:rsidR="00C932A8" w:rsidRDefault="00C932A8" w:rsidP="007F6974"/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6223" w14:textId="77777777" w:rsidR="00C932A8" w:rsidRDefault="00C932A8" w:rsidP="007F6974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B507" w14:textId="77777777" w:rsidR="00C932A8" w:rsidRDefault="00C932A8" w:rsidP="007F6974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F9EFE" w14:textId="77777777" w:rsidR="00C932A8" w:rsidRDefault="00C932A8" w:rsidP="007F6974"/>
        </w:tc>
      </w:tr>
      <w:tr w:rsidR="00C932A8" w14:paraId="1BB8364D" w14:textId="77777777" w:rsidTr="007F6974">
        <w:trPr>
          <w:trHeight w:hRule="exact" w:val="60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FF11" w14:textId="77777777" w:rsidR="00C932A8" w:rsidRDefault="00C932A8" w:rsidP="007F6974"/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2F9E1" w14:textId="77777777" w:rsidR="00C932A8" w:rsidRDefault="00C932A8" w:rsidP="007F6974"/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0A3F" w14:textId="77777777" w:rsidR="00C932A8" w:rsidRDefault="00C932A8" w:rsidP="007F6974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071A" w14:textId="77777777" w:rsidR="00C932A8" w:rsidRDefault="00C932A8" w:rsidP="007F6974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3FCC" w14:textId="77777777" w:rsidR="00C932A8" w:rsidRDefault="00C932A8" w:rsidP="007F6974"/>
        </w:tc>
      </w:tr>
      <w:tr w:rsidR="00C932A8" w14:paraId="1B8C3B2A" w14:textId="77777777" w:rsidTr="007F6974">
        <w:trPr>
          <w:trHeight w:hRule="exact" w:val="605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DC80" w14:textId="77777777" w:rsidR="00C932A8" w:rsidRDefault="00C932A8" w:rsidP="007F6974"/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DAA4" w14:textId="77777777" w:rsidR="00C932A8" w:rsidRDefault="00C932A8" w:rsidP="007F6974"/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8BA4" w14:textId="77777777" w:rsidR="00C932A8" w:rsidRDefault="00C932A8" w:rsidP="007F6974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BFB0" w14:textId="77777777" w:rsidR="00C932A8" w:rsidRDefault="00C932A8" w:rsidP="007F6974"/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83C0" w14:textId="77777777" w:rsidR="00C932A8" w:rsidRDefault="00C932A8" w:rsidP="007F6974"/>
        </w:tc>
      </w:tr>
    </w:tbl>
    <w:p w14:paraId="6DC668A3" w14:textId="15E365DD" w:rsidR="00C932A8" w:rsidRDefault="00C932A8" w:rsidP="0036675E">
      <w:pPr>
        <w:pStyle w:val="ab"/>
        <w:kinsoku w:val="0"/>
        <w:overflowPunct w:val="0"/>
        <w:spacing w:before="12"/>
        <w:ind w:left="1506" w:right="1498" w:hanging="864"/>
        <w:rPr>
          <w:rFonts w:ascii="宋体" w:eastAsia="宋体" w:cs="宋体"/>
          <w:sz w:val="28"/>
          <w:szCs w:val="28"/>
        </w:rPr>
      </w:pPr>
    </w:p>
    <w:sectPr w:rsidR="00C932A8" w:rsidSect="00C932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C1A0F" w14:textId="77777777" w:rsidR="00C5323E" w:rsidRDefault="00C5323E" w:rsidP="00C932A8">
      <w:r>
        <w:separator/>
      </w:r>
    </w:p>
  </w:endnote>
  <w:endnote w:type="continuationSeparator" w:id="0">
    <w:p w14:paraId="1B294D86" w14:textId="77777777" w:rsidR="00C5323E" w:rsidRDefault="00C5323E" w:rsidP="00C9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79945" w14:textId="77777777" w:rsidR="00C5323E" w:rsidRDefault="00C5323E" w:rsidP="00C932A8">
      <w:r>
        <w:separator/>
      </w:r>
    </w:p>
  </w:footnote>
  <w:footnote w:type="continuationSeparator" w:id="0">
    <w:p w14:paraId="7229D200" w14:textId="77777777" w:rsidR="00C5323E" w:rsidRDefault="00C5323E" w:rsidP="00C93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9E"/>
    <w:rsid w:val="00026586"/>
    <w:rsid w:val="00026874"/>
    <w:rsid w:val="0004322A"/>
    <w:rsid w:val="000504FF"/>
    <w:rsid w:val="00051E10"/>
    <w:rsid w:val="000A4663"/>
    <w:rsid w:val="000B2CFF"/>
    <w:rsid w:val="000B32C2"/>
    <w:rsid w:val="000E7E1D"/>
    <w:rsid w:val="001154AE"/>
    <w:rsid w:val="00135D1B"/>
    <w:rsid w:val="00145074"/>
    <w:rsid w:val="00154F75"/>
    <w:rsid w:val="00156ADB"/>
    <w:rsid w:val="001709DC"/>
    <w:rsid w:val="00192BEC"/>
    <w:rsid w:val="001943B9"/>
    <w:rsid w:val="001B2477"/>
    <w:rsid w:val="001B6408"/>
    <w:rsid w:val="001D6C10"/>
    <w:rsid w:val="001E4E98"/>
    <w:rsid w:val="002201E7"/>
    <w:rsid w:val="002903E5"/>
    <w:rsid w:val="002A5480"/>
    <w:rsid w:val="002C2592"/>
    <w:rsid w:val="002C278B"/>
    <w:rsid w:val="002D1BDF"/>
    <w:rsid w:val="002E7CEB"/>
    <w:rsid w:val="0031477A"/>
    <w:rsid w:val="0036675E"/>
    <w:rsid w:val="00371D8B"/>
    <w:rsid w:val="003846FC"/>
    <w:rsid w:val="003A2AB0"/>
    <w:rsid w:val="003B3292"/>
    <w:rsid w:val="003D041D"/>
    <w:rsid w:val="003E13D3"/>
    <w:rsid w:val="003E3CBF"/>
    <w:rsid w:val="00400EFC"/>
    <w:rsid w:val="00415AC1"/>
    <w:rsid w:val="004273BA"/>
    <w:rsid w:val="004519DD"/>
    <w:rsid w:val="00452E8C"/>
    <w:rsid w:val="00472769"/>
    <w:rsid w:val="00485A23"/>
    <w:rsid w:val="004B0F50"/>
    <w:rsid w:val="004B699F"/>
    <w:rsid w:val="004F6B66"/>
    <w:rsid w:val="00514493"/>
    <w:rsid w:val="00533A1F"/>
    <w:rsid w:val="005431CE"/>
    <w:rsid w:val="005517FC"/>
    <w:rsid w:val="00584E88"/>
    <w:rsid w:val="005C0BA2"/>
    <w:rsid w:val="005C2A54"/>
    <w:rsid w:val="005C2B7D"/>
    <w:rsid w:val="005F5BE6"/>
    <w:rsid w:val="006969DD"/>
    <w:rsid w:val="006A71AB"/>
    <w:rsid w:val="006B65F9"/>
    <w:rsid w:val="006D5C67"/>
    <w:rsid w:val="006E2BB3"/>
    <w:rsid w:val="00716446"/>
    <w:rsid w:val="0072117A"/>
    <w:rsid w:val="00731C92"/>
    <w:rsid w:val="00750861"/>
    <w:rsid w:val="00761AD3"/>
    <w:rsid w:val="0076567E"/>
    <w:rsid w:val="00772488"/>
    <w:rsid w:val="0077603A"/>
    <w:rsid w:val="007B497E"/>
    <w:rsid w:val="007D61EC"/>
    <w:rsid w:val="007E7997"/>
    <w:rsid w:val="008009B9"/>
    <w:rsid w:val="00824384"/>
    <w:rsid w:val="0085556F"/>
    <w:rsid w:val="00873B13"/>
    <w:rsid w:val="00884F48"/>
    <w:rsid w:val="008902BE"/>
    <w:rsid w:val="008A143B"/>
    <w:rsid w:val="008C6A97"/>
    <w:rsid w:val="008F411C"/>
    <w:rsid w:val="008F51CB"/>
    <w:rsid w:val="008F677F"/>
    <w:rsid w:val="0090573B"/>
    <w:rsid w:val="009310D4"/>
    <w:rsid w:val="00937A75"/>
    <w:rsid w:val="00942CAB"/>
    <w:rsid w:val="00942DBD"/>
    <w:rsid w:val="0096069C"/>
    <w:rsid w:val="00994996"/>
    <w:rsid w:val="009A29F4"/>
    <w:rsid w:val="009A43E5"/>
    <w:rsid w:val="009B4E14"/>
    <w:rsid w:val="009E3517"/>
    <w:rsid w:val="009F4044"/>
    <w:rsid w:val="00A134F4"/>
    <w:rsid w:val="00A63DCB"/>
    <w:rsid w:val="00A644BB"/>
    <w:rsid w:val="00A72143"/>
    <w:rsid w:val="00A955E9"/>
    <w:rsid w:val="00A96217"/>
    <w:rsid w:val="00AA11EE"/>
    <w:rsid w:val="00AB4994"/>
    <w:rsid w:val="00AD44B7"/>
    <w:rsid w:val="00AE119B"/>
    <w:rsid w:val="00AE171D"/>
    <w:rsid w:val="00B435D8"/>
    <w:rsid w:val="00B74D6C"/>
    <w:rsid w:val="00B869E1"/>
    <w:rsid w:val="00BA3235"/>
    <w:rsid w:val="00BA7E9F"/>
    <w:rsid w:val="00BE0305"/>
    <w:rsid w:val="00BE4CB7"/>
    <w:rsid w:val="00BF4588"/>
    <w:rsid w:val="00C11D1F"/>
    <w:rsid w:val="00C30784"/>
    <w:rsid w:val="00C30C88"/>
    <w:rsid w:val="00C32227"/>
    <w:rsid w:val="00C43783"/>
    <w:rsid w:val="00C512B0"/>
    <w:rsid w:val="00C5323E"/>
    <w:rsid w:val="00C632CB"/>
    <w:rsid w:val="00C635F1"/>
    <w:rsid w:val="00C66C6E"/>
    <w:rsid w:val="00C712BA"/>
    <w:rsid w:val="00C7136C"/>
    <w:rsid w:val="00C932A8"/>
    <w:rsid w:val="00CB169E"/>
    <w:rsid w:val="00CB1DDA"/>
    <w:rsid w:val="00CC2BC8"/>
    <w:rsid w:val="00D1186D"/>
    <w:rsid w:val="00D14224"/>
    <w:rsid w:val="00D42EFF"/>
    <w:rsid w:val="00D6610F"/>
    <w:rsid w:val="00D8641F"/>
    <w:rsid w:val="00DA5C0C"/>
    <w:rsid w:val="00DA5C75"/>
    <w:rsid w:val="00DB100E"/>
    <w:rsid w:val="00DC39CA"/>
    <w:rsid w:val="00DD1719"/>
    <w:rsid w:val="00DE05F5"/>
    <w:rsid w:val="00E073E0"/>
    <w:rsid w:val="00E12E01"/>
    <w:rsid w:val="00E16324"/>
    <w:rsid w:val="00E26400"/>
    <w:rsid w:val="00E3557C"/>
    <w:rsid w:val="00E51759"/>
    <w:rsid w:val="00E55F11"/>
    <w:rsid w:val="00E67C0C"/>
    <w:rsid w:val="00E77981"/>
    <w:rsid w:val="00E813FF"/>
    <w:rsid w:val="00E9234B"/>
    <w:rsid w:val="00EA6AE2"/>
    <w:rsid w:val="00EC176A"/>
    <w:rsid w:val="00EF0CA7"/>
    <w:rsid w:val="00F055F9"/>
    <w:rsid w:val="00F16C66"/>
    <w:rsid w:val="00F46B4C"/>
    <w:rsid w:val="00F47941"/>
    <w:rsid w:val="00F61F38"/>
    <w:rsid w:val="00F708A6"/>
    <w:rsid w:val="00F724E0"/>
    <w:rsid w:val="00F91E80"/>
    <w:rsid w:val="00FE41EC"/>
    <w:rsid w:val="00FE63BF"/>
    <w:rsid w:val="08277421"/>
    <w:rsid w:val="08593633"/>
    <w:rsid w:val="22E43D61"/>
    <w:rsid w:val="2699120C"/>
    <w:rsid w:val="3A9133DC"/>
    <w:rsid w:val="47914191"/>
    <w:rsid w:val="4D281AB5"/>
    <w:rsid w:val="5CBB0C7F"/>
    <w:rsid w:val="5ECE4F68"/>
    <w:rsid w:val="66D06819"/>
    <w:rsid w:val="7EB0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9E0BA"/>
  <w15:docId w15:val="{198073B4-BCAA-4467-9CAE-133D5ABA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rsid w:val="00C932A8"/>
    <w:pPr>
      <w:autoSpaceDE w:val="0"/>
      <w:autoSpaceDN w:val="0"/>
      <w:adjustRightInd w:val="0"/>
      <w:ind w:left="1070"/>
      <w:jc w:val="left"/>
      <w:outlineLvl w:val="0"/>
    </w:pPr>
    <w:rPr>
      <w:rFonts w:ascii="方正小标宋简体" w:eastAsia="方正小标宋简体" w:hAnsi="Times New Roman" w:cs="方正小标宋简体"/>
      <w:kern w:val="0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2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932A8"/>
    <w:rPr>
      <w:rFonts w:ascii="方正小标宋简体" w:eastAsia="方正小标宋简体" w:cs="方正小标宋简体"/>
      <w:sz w:val="44"/>
      <w:szCs w:val="44"/>
    </w:rPr>
  </w:style>
  <w:style w:type="paragraph" w:styleId="ab">
    <w:name w:val="Body Text"/>
    <w:basedOn w:val="a"/>
    <w:link w:val="ac"/>
    <w:uiPriority w:val="1"/>
    <w:qFormat/>
    <w:rsid w:val="00C932A8"/>
    <w:pPr>
      <w:autoSpaceDE w:val="0"/>
      <w:autoSpaceDN w:val="0"/>
      <w:adjustRightInd w:val="0"/>
      <w:spacing w:before="9"/>
      <w:ind w:left="734"/>
      <w:jc w:val="left"/>
    </w:pPr>
    <w:rPr>
      <w:rFonts w:ascii="仿宋_GB2312" w:eastAsia="仿宋_GB2312" w:hAnsi="Times New Roman" w:cs="仿宋_GB2312"/>
      <w:kern w:val="0"/>
      <w:sz w:val="30"/>
      <w:szCs w:val="30"/>
    </w:rPr>
  </w:style>
  <w:style w:type="character" w:customStyle="1" w:styleId="ac">
    <w:name w:val="正文文本 字符"/>
    <w:basedOn w:val="a0"/>
    <w:link w:val="ab"/>
    <w:uiPriority w:val="99"/>
    <w:rsid w:val="00C932A8"/>
    <w:rPr>
      <w:rFonts w:ascii="仿宋_GB2312" w:eastAsia="仿宋_GB2312" w:cs="仿宋_GB2312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C932A8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C932A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basedOn w:val="a0"/>
    <w:uiPriority w:val="99"/>
    <w:unhideWhenUsed/>
    <w:rsid w:val="004B0F5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B0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5253;&#21517;&#34920;&#12299;&#30005;&#23376;&#29256;&#21644;&#21442;&#36187;&#20316;&#21697;&#21457;&#33267;76565664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229</Words>
  <Characters>1311</Characters>
  <Application>Microsoft Office Word</Application>
  <DocSecurity>0</DocSecurity>
  <Lines>10</Lines>
  <Paragraphs>3</Paragraphs>
  <ScaleCrop>false</ScaleCrop>
  <Company>Home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38</cp:revision>
  <cp:lastPrinted>2021-03-15T08:37:00Z</cp:lastPrinted>
  <dcterms:created xsi:type="dcterms:W3CDTF">2021-03-31T08:13:00Z</dcterms:created>
  <dcterms:modified xsi:type="dcterms:W3CDTF">2021-04-01T03:40:00Z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EE207640A86F41FDA68ADB61550EED7D</vt:lpwstr>
  </property>
</Properties>
</file>