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DFB" w:rsidRPr="00A253A6" w:rsidRDefault="00A253A6" w:rsidP="00A253A6">
      <w:pPr>
        <w:rPr>
          <w:sz w:val="32"/>
          <w:szCs w:val="36"/>
        </w:rPr>
      </w:pPr>
      <w:r w:rsidRPr="00A253A6">
        <w:rPr>
          <w:rFonts w:hint="eastAsia"/>
          <w:sz w:val="32"/>
          <w:szCs w:val="36"/>
        </w:rPr>
        <w:t>附</w:t>
      </w:r>
      <w:bookmarkStart w:id="0" w:name="_GoBack"/>
      <w:bookmarkEnd w:id="0"/>
      <w:r w:rsidRPr="00A253A6">
        <w:rPr>
          <w:rFonts w:hint="eastAsia"/>
          <w:sz w:val="32"/>
          <w:szCs w:val="36"/>
        </w:rPr>
        <w:t>件5</w:t>
      </w:r>
    </w:p>
    <w:p w:rsidR="001D3DFB" w:rsidRDefault="001D3DFB" w:rsidP="00E77C64">
      <w:pPr>
        <w:jc w:val="center"/>
        <w:rPr>
          <w:b/>
          <w:bCs/>
          <w:sz w:val="40"/>
          <w:szCs w:val="44"/>
        </w:rPr>
      </w:pPr>
    </w:p>
    <w:p w:rsidR="001D3DFB" w:rsidRDefault="001D3DFB" w:rsidP="00E77C64">
      <w:pPr>
        <w:jc w:val="center"/>
        <w:rPr>
          <w:b/>
          <w:bCs/>
          <w:sz w:val="40"/>
          <w:szCs w:val="44"/>
        </w:rPr>
      </w:pPr>
    </w:p>
    <w:p w:rsidR="001D3DFB" w:rsidRPr="001D3DFB" w:rsidRDefault="001D3DFB" w:rsidP="00E77C64">
      <w:pPr>
        <w:jc w:val="center"/>
        <w:rPr>
          <w:b/>
          <w:bCs/>
          <w:sz w:val="72"/>
          <w:szCs w:val="96"/>
        </w:rPr>
      </w:pPr>
      <w:r w:rsidRPr="001D3DFB">
        <w:rPr>
          <w:rFonts w:hint="eastAsia"/>
          <w:b/>
          <w:bCs/>
          <w:sz w:val="72"/>
          <w:szCs w:val="96"/>
        </w:rPr>
        <w:t>河南应用技术职业学院</w:t>
      </w:r>
    </w:p>
    <w:p w:rsidR="001D3DFB" w:rsidRDefault="001D3DFB" w:rsidP="00E77C64">
      <w:pPr>
        <w:jc w:val="center"/>
        <w:rPr>
          <w:b/>
          <w:bCs/>
          <w:sz w:val="72"/>
          <w:szCs w:val="96"/>
        </w:rPr>
      </w:pPr>
      <w:r w:rsidRPr="001D3DFB">
        <w:rPr>
          <w:rFonts w:hint="eastAsia"/>
          <w:b/>
          <w:bCs/>
          <w:sz w:val="72"/>
          <w:szCs w:val="96"/>
        </w:rPr>
        <w:t>项目绩效自评报告</w:t>
      </w:r>
    </w:p>
    <w:p w:rsidR="001D3DFB" w:rsidRDefault="001D3DFB" w:rsidP="00E77C64">
      <w:pPr>
        <w:jc w:val="center"/>
        <w:rPr>
          <w:b/>
          <w:bCs/>
          <w:sz w:val="72"/>
          <w:szCs w:val="96"/>
        </w:rPr>
      </w:pPr>
    </w:p>
    <w:p w:rsidR="001D3DFB" w:rsidRDefault="001D3DFB" w:rsidP="00E77C64">
      <w:pPr>
        <w:jc w:val="center"/>
        <w:rPr>
          <w:b/>
          <w:bCs/>
          <w:sz w:val="72"/>
          <w:szCs w:val="96"/>
        </w:rPr>
      </w:pPr>
    </w:p>
    <w:p w:rsidR="001D3DFB" w:rsidRDefault="001D3DFB" w:rsidP="001D3DFB">
      <w:pPr>
        <w:spacing w:line="1000" w:lineRule="exact"/>
        <w:jc w:val="center"/>
        <w:rPr>
          <w:b/>
          <w:bCs/>
          <w:sz w:val="72"/>
          <w:szCs w:val="96"/>
        </w:rPr>
      </w:pPr>
    </w:p>
    <w:p w:rsidR="001D3DFB" w:rsidRDefault="001D3DFB" w:rsidP="001D3DFB">
      <w:pPr>
        <w:spacing w:line="1000" w:lineRule="exact"/>
        <w:ind w:firstLineChars="450" w:firstLine="1800"/>
        <w:rPr>
          <w:sz w:val="40"/>
          <w:szCs w:val="44"/>
        </w:rPr>
      </w:pPr>
      <w:r>
        <w:rPr>
          <w:rFonts w:hint="eastAsia"/>
          <w:sz w:val="40"/>
          <w:szCs w:val="44"/>
        </w:rPr>
        <w:t>项目名称：</w:t>
      </w:r>
      <w:r>
        <w:rPr>
          <w:rFonts w:hint="eastAsia"/>
          <w:sz w:val="40"/>
          <w:szCs w:val="44"/>
          <w:u w:val="single"/>
        </w:rPr>
        <w:t xml:space="preserve"> </w:t>
      </w:r>
      <w:r>
        <w:rPr>
          <w:sz w:val="40"/>
          <w:szCs w:val="44"/>
          <w:u w:val="single"/>
        </w:rPr>
        <w:t xml:space="preserve">             </w:t>
      </w:r>
    </w:p>
    <w:p w:rsidR="001D3DFB" w:rsidRPr="001D3DFB" w:rsidRDefault="001D3DFB" w:rsidP="001D3DFB">
      <w:pPr>
        <w:spacing w:line="1000" w:lineRule="exact"/>
        <w:ind w:firstLineChars="100" w:firstLine="400"/>
        <w:rPr>
          <w:sz w:val="40"/>
          <w:szCs w:val="44"/>
          <w:u w:val="single"/>
        </w:rPr>
      </w:pPr>
      <w:r w:rsidRPr="001D3DFB">
        <w:rPr>
          <w:rFonts w:hint="eastAsia"/>
          <w:sz w:val="40"/>
          <w:szCs w:val="44"/>
        </w:rPr>
        <w:t>教学部门（盖章）：</w:t>
      </w:r>
      <w:r>
        <w:rPr>
          <w:rFonts w:hint="eastAsia"/>
          <w:sz w:val="40"/>
          <w:szCs w:val="44"/>
          <w:u w:val="single"/>
        </w:rPr>
        <w:t xml:space="preserve"> </w:t>
      </w:r>
      <w:r>
        <w:rPr>
          <w:sz w:val="40"/>
          <w:szCs w:val="44"/>
          <w:u w:val="single"/>
        </w:rPr>
        <w:t xml:space="preserve">             </w:t>
      </w:r>
    </w:p>
    <w:p w:rsidR="001D3DFB" w:rsidRPr="001D3DFB" w:rsidRDefault="001D3DFB" w:rsidP="001D3DFB">
      <w:pPr>
        <w:spacing w:line="1000" w:lineRule="exact"/>
        <w:ind w:firstLineChars="350" w:firstLine="1400"/>
        <w:rPr>
          <w:sz w:val="40"/>
          <w:szCs w:val="44"/>
        </w:rPr>
      </w:pPr>
      <w:r w:rsidRPr="001D3DFB">
        <w:rPr>
          <w:rFonts w:hint="eastAsia"/>
          <w:sz w:val="40"/>
          <w:szCs w:val="44"/>
        </w:rPr>
        <w:t>负责人签字：</w:t>
      </w:r>
      <w:r>
        <w:rPr>
          <w:rFonts w:hint="eastAsia"/>
          <w:sz w:val="40"/>
          <w:szCs w:val="44"/>
          <w:u w:val="single"/>
        </w:rPr>
        <w:t xml:space="preserve"> </w:t>
      </w:r>
      <w:r>
        <w:rPr>
          <w:sz w:val="40"/>
          <w:szCs w:val="44"/>
          <w:u w:val="single"/>
        </w:rPr>
        <w:t xml:space="preserve">             </w:t>
      </w:r>
      <w:r>
        <w:rPr>
          <w:rFonts w:hint="eastAsia"/>
          <w:sz w:val="40"/>
          <w:szCs w:val="44"/>
        </w:rPr>
        <w:t xml:space="preserve"> </w:t>
      </w:r>
      <w:r>
        <w:rPr>
          <w:sz w:val="40"/>
          <w:szCs w:val="44"/>
        </w:rPr>
        <w:t xml:space="preserve">     </w:t>
      </w:r>
    </w:p>
    <w:p w:rsidR="001D3DFB" w:rsidRDefault="001D3DFB" w:rsidP="001D3DFB">
      <w:pPr>
        <w:spacing w:line="1000" w:lineRule="exact"/>
        <w:jc w:val="center"/>
        <w:rPr>
          <w:sz w:val="40"/>
          <w:szCs w:val="44"/>
        </w:rPr>
      </w:pPr>
    </w:p>
    <w:p w:rsidR="001D3DFB" w:rsidRDefault="001D3DFB" w:rsidP="001D3DFB">
      <w:pPr>
        <w:spacing w:line="100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sz w:val="40"/>
          <w:szCs w:val="44"/>
        </w:rPr>
        <w:t xml:space="preserve">年 </w:t>
      </w:r>
      <w:r>
        <w:rPr>
          <w:sz w:val="40"/>
          <w:szCs w:val="44"/>
        </w:rPr>
        <w:t xml:space="preserve">  </w:t>
      </w:r>
      <w:r>
        <w:rPr>
          <w:rFonts w:hint="eastAsia"/>
          <w:sz w:val="40"/>
          <w:szCs w:val="44"/>
        </w:rPr>
        <w:t xml:space="preserve">月 </w:t>
      </w:r>
      <w:r>
        <w:rPr>
          <w:sz w:val="40"/>
          <w:szCs w:val="44"/>
        </w:rPr>
        <w:t xml:space="preserve">  </w:t>
      </w:r>
      <w:r>
        <w:rPr>
          <w:rFonts w:hint="eastAsia"/>
          <w:sz w:val="40"/>
          <w:szCs w:val="44"/>
        </w:rPr>
        <w:t>日</w:t>
      </w:r>
    </w:p>
    <w:p w:rsidR="001D3DFB" w:rsidRDefault="001D3DFB" w:rsidP="001D3DFB">
      <w:pPr>
        <w:spacing w:line="1000" w:lineRule="exact"/>
        <w:jc w:val="center"/>
        <w:rPr>
          <w:b/>
          <w:bCs/>
          <w:sz w:val="32"/>
          <w:szCs w:val="36"/>
        </w:rPr>
      </w:pPr>
    </w:p>
    <w:p w:rsidR="00E77C64" w:rsidRPr="00E77C64" w:rsidRDefault="00E77C64" w:rsidP="00E77C64">
      <w:pPr>
        <w:jc w:val="center"/>
        <w:rPr>
          <w:b/>
          <w:bCs/>
        </w:rPr>
      </w:pPr>
      <w:r w:rsidRPr="00E77C64">
        <w:rPr>
          <w:rFonts w:hint="eastAsia"/>
          <w:b/>
          <w:bCs/>
          <w:sz w:val="32"/>
          <w:szCs w:val="36"/>
        </w:rPr>
        <w:lastRenderedPageBreak/>
        <w:t>自评报告</w:t>
      </w:r>
      <w:r w:rsidR="00FF58A8">
        <w:rPr>
          <w:rFonts w:hint="eastAsia"/>
          <w:b/>
          <w:bCs/>
          <w:sz w:val="32"/>
          <w:szCs w:val="36"/>
        </w:rPr>
        <w:t>提纲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一、项目</w:t>
      </w:r>
      <w:r w:rsidRPr="00E77C64">
        <w:rPr>
          <w:sz w:val="28"/>
          <w:szCs w:val="28"/>
        </w:rPr>
        <w:t>基本情况</w:t>
      </w:r>
    </w:p>
    <w:p w:rsidR="00E77C64" w:rsidRPr="00E77C64" w:rsidRDefault="00E77C64" w:rsidP="00E77C64">
      <w:pPr>
        <w:ind w:firstLineChars="200" w:firstLine="560"/>
        <w:rPr>
          <w:sz w:val="28"/>
          <w:szCs w:val="28"/>
        </w:rPr>
      </w:pPr>
      <w:r w:rsidRPr="00E77C64">
        <w:rPr>
          <w:sz w:val="28"/>
          <w:szCs w:val="28"/>
        </w:rPr>
        <w:t>主要包括项目背景、项目实施内容、项目资金投入和使用情况、项目绩效目标等。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二、</w:t>
      </w:r>
      <w:r w:rsidRPr="00E77C64">
        <w:rPr>
          <w:sz w:val="28"/>
          <w:szCs w:val="28"/>
        </w:rPr>
        <w:t>绩效自评工作开展情况</w:t>
      </w:r>
    </w:p>
    <w:p w:rsidR="00E77C64" w:rsidRPr="00E77C64" w:rsidRDefault="00E77C64" w:rsidP="00E77C64">
      <w:pPr>
        <w:ind w:firstLineChars="200" w:firstLine="560"/>
        <w:rPr>
          <w:sz w:val="28"/>
          <w:szCs w:val="28"/>
        </w:rPr>
      </w:pPr>
      <w:r w:rsidRPr="00E77C64">
        <w:rPr>
          <w:sz w:val="28"/>
          <w:szCs w:val="28"/>
        </w:rPr>
        <w:t>主要包括绩效自评对象、范围、评价标准、自评过程等。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三、</w:t>
      </w:r>
      <w:r w:rsidRPr="00E77C64">
        <w:rPr>
          <w:sz w:val="28"/>
          <w:szCs w:val="28"/>
        </w:rPr>
        <w:t>评价指标体系及自评结论（附绩效</w:t>
      </w:r>
      <w:r w:rsidR="00A8477C">
        <w:rPr>
          <w:rFonts w:hint="eastAsia"/>
          <w:sz w:val="28"/>
          <w:szCs w:val="28"/>
        </w:rPr>
        <w:t>自评报告</w:t>
      </w:r>
      <w:r w:rsidRPr="00E77C64">
        <w:rPr>
          <w:rFonts w:hint="eastAsia"/>
          <w:sz w:val="28"/>
          <w:szCs w:val="28"/>
        </w:rPr>
        <w:t>：见附件</w:t>
      </w:r>
      <w:r w:rsidR="00A8477C">
        <w:rPr>
          <w:rFonts w:hint="eastAsia"/>
          <w:sz w:val="28"/>
          <w:szCs w:val="28"/>
        </w:rPr>
        <w:t>4</w:t>
      </w:r>
      <w:r w:rsidRPr="00E77C64">
        <w:rPr>
          <w:sz w:val="28"/>
          <w:szCs w:val="28"/>
        </w:rPr>
        <w:t xml:space="preserve">) 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四、</w:t>
      </w:r>
      <w:r w:rsidRPr="00E77C64">
        <w:rPr>
          <w:sz w:val="28"/>
          <w:szCs w:val="28"/>
        </w:rPr>
        <w:t>绩效自评指标分析</w:t>
      </w:r>
    </w:p>
    <w:p w:rsidR="00E77C64" w:rsidRPr="00E77C64" w:rsidRDefault="00E77C64" w:rsidP="00E77C64">
      <w:pPr>
        <w:ind w:firstLineChars="200" w:firstLine="560"/>
        <w:rPr>
          <w:sz w:val="28"/>
          <w:szCs w:val="28"/>
        </w:rPr>
      </w:pPr>
      <w:r w:rsidRPr="00E77C64">
        <w:rPr>
          <w:sz w:val="28"/>
          <w:szCs w:val="28"/>
        </w:rPr>
        <w:t>主要从资金使用、产出情况、效益情况和满意度情况进行分析。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五、</w:t>
      </w:r>
      <w:r w:rsidRPr="00E77C64">
        <w:rPr>
          <w:sz w:val="28"/>
          <w:szCs w:val="28"/>
        </w:rPr>
        <w:t>主要经验及做法、存在的问题及原因分析。</w:t>
      </w:r>
    </w:p>
    <w:p w:rsidR="00E77C64" w:rsidRP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六、</w:t>
      </w:r>
      <w:r w:rsidRPr="00E77C64">
        <w:rPr>
          <w:sz w:val="28"/>
          <w:szCs w:val="28"/>
        </w:rPr>
        <w:t>有关建议。</w:t>
      </w:r>
    </w:p>
    <w:p w:rsidR="00E77C64" w:rsidRDefault="00E77C64" w:rsidP="00E77C64">
      <w:pPr>
        <w:rPr>
          <w:sz w:val="28"/>
          <w:szCs w:val="28"/>
        </w:rPr>
      </w:pPr>
      <w:r w:rsidRPr="00E77C64">
        <w:rPr>
          <w:rFonts w:hint="eastAsia"/>
          <w:sz w:val="28"/>
          <w:szCs w:val="28"/>
        </w:rPr>
        <w:t>七、</w:t>
      </w:r>
      <w:r w:rsidRPr="00E77C64">
        <w:rPr>
          <w:sz w:val="28"/>
          <w:szCs w:val="28"/>
        </w:rPr>
        <w:t>其他需要说明的问题。</w:t>
      </w: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Default="00E77C64" w:rsidP="00E77C64">
      <w:pPr>
        <w:rPr>
          <w:sz w:val="28"/>
          <w:szCs w:val="28"/>
        </w:rPr>
      </w:pPr>
    </w:p>
    <w:p w:rsidR="00E77C64" w:rsidRPr="00E77C64" w:rsidRDefault="00E77C64" w:rsidP="00E77C64">
      <w:pPr>
        <w:rPr>
          <w:sz w:val="28"/>
          <w:szCs w:val="28"/>
        </w:rPr>
      </w:pPr>
    </w:p>
    <w:sectPr w:rsidR="00E77C64" w:rsidRPr="00E77C64" w:rsidSect="00E77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5BA" w:rsidRDefault="00CB05BA" w:rsidP="001D3DFB">
      <w:r>
        <w:separator/>
      </w:r>
    </w:p>
  </w:endnote>
  <w:endnote w:type="continuationSeparator" w:id="0">
    <w:p w:rsidR="00CB05BA" w:rsidRDefault="00CB05BA" w:rsidP="001D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5BA" w:rsidRDefault="00CB05BA" w:rsidP="001D3DFB">
      <w:r>
        <w:separator/>
      </w:r>
    </w:p>
  </w:footnote>
  <w:footnote w:type="continuationSeparator" w:id="0">
    <w:p w:rsidR="00CB05BA" w:rsidRDefault="00CB05BA" w:rsidP="001D3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C64"/>
    <w:rsid w:val="001D3DFB"/>
    <w:rsid w:val="00A253A6"/>
    <w:rsid w:val="00A8477C"/>
    <w:rsid w:val="00C26D69"/>
    <w:rsid w:val="00CB05BA"/>
    <w:rsid w:val="00E77C64"/>
    <w:rsid w:val="00F61099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32B21"/>
  <w15:chartTrackingRefBased/>
  <w15:docId w15:val="{E26238E5-8096-471E-B363-0E65A0B0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D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3D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3D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3D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2021-05-16T15:13:00Z</dcterms:created>
  <dcterms:modified xsi:type="dcterms:W3CDTF">2021-05-17T07:57:00Z</dcterms:modified>
</cp:coreProperties>
</file>