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DFF" w:rsidRPr="00BF398C" w:rsidRDefault="00FE0DFF" w:rsidP="003A495D">
      <w:pPr>
        <w:spacing w:line="480" w:lineRule="auto"/>
        <w:ind w:firstLineChars="200" w:firstLine="883"/>
        <w:jc w:val="center"/>
        <w:rPr>
          <w:rFonts w:ascii="方正小标宋简体" w:eastAsia="方正小标宋简体" w:hAnsiTheme="majorEastAsia"/>
          <w:b/>
          <w:sz w:val="44"/>
          <w:szCs w:val="44"/>
        </w:rPr>
      </w:pPr>
      <w:r w:rsidRPr="00BF398C">
        <w:rPr>
          <w:rFonts w:ascii="方正小标宋简体" w:eastAsia="方正小标宋简体" w:hAnsiTheme="majorEastAsia" w:hint="eastAsia"/>
          <w:b/>
          <w:sz w:val="44"/>
          <w:szCs w:val="44"/>
        </w:rPr>
        <w:t>河南应用技术职业学院</w:t>
      </w:r>
    </w:p>
    <w:p w:rsidR="00AE311F" w:rsidRPr="00BF398C" w:rsidRDefault="00433270" w:rsidP="003A495D">
      <w:pPr>
        <w:spacing w:line="480" w:lineRule="auto"/>
        <w:ind w:firstLineChars="200" w:firstLine="883"/>
        <w:jc w:val="center"/>
        <w:rPr>
          <w:rFonts w:ascii="方正小标宋简体" w:eastAsia="方正小标宋简体" w:hAnsiTheme="majorEastAsia"/>
          <w:b/>
          <w:sz w:val="44"/>
          <w:szCs w:val="44"/>
        </w:rPr>
      </w:pPr>
      <w:r w:rsidRPr="00BF398C">
        <w:rPr>
          <w:rFonts w:ascii="方正小标宋简体" w:eastAsia="方正小标宋简体" w:hAnsiTheme="majorEastAsia" w:hint="eastAsia"/>
          <w:b/>
          <w:sz w:val="44"/>
          <w:szCs w:val="44"/>
        </w:rPr>
        <w:t>疫情防控</w:t>
      </w:r>
      <w:r w:rsidR="00587FB9" w:rsidRPr="00BF398C">
        <w:rPr>
          <w:rFonts w:ascii="方正小标宋简体" w:eastAsia="方正小标宋简体" w:hAnsiTheme="majorEastAsia" w:hint="eastAsia"/>
          <w:b/>
          <w:sz w:val="44"/>
          <w:szCs w:val="44"/>
        </w:rPr>
        <w:t>期间</w:t>
      </w:r>
      <w:r w:rsidR="00FE0DFF" w:rsidRPr="00BF398C">
        <w:rPr>
          <w:rFonts w:ascii="方正小标宋简体" w:eastAsia="方正小标宋简体" w:hAnsiTheme="majorEastAsia" w:hint="eastAsia"/>
          <w:b/>
          <w:sz w:val="44"/>
          <w:szCs w:val="44"/>
        </w:rPr>
        <w:t>教学</w:t>
      </w:r>
      <w:r w:rsidR="00587FB9" w:rsidRPr="00BF398C">
        <w:rPr>
          <w:rFonts w:ascii="方正小标宋简体" w:eastAsia="方正小标宋简体" w:hAnsiTheme="majorEastAsia" w:hint="eastAsia"/>
          <w:b/>
          <w:sz w:val="44"/>
          <w:szCs w:val="44"/>
        </w:rPr>
        <w:t>运行</w:t>
      </w:r>
      <w:r w:rsidR="00761FFC">
        <w:rPr>
          <w:rFonts w:ascii="方正小标宋简体" w:eastAsia="方正小标宋简体" w:hAnsiTheme="majorEastAsia" w:hint="eastAsia"/>
          <w:b/>
          <w:sz w:val="44"/>
          <w:szCs w:val="44"/>
        </w:rPr>
        <w:t>工作</w:t>
      </w:r>
      <w:r w:rsidR="00C81F52" w:rsidRPr="00BF398C">
        <w:rPr>
          <w:rFonts w:ascii="方正小标宋简体" w:eastAsia="方正小标宋简体" w:hAnsiTheme="majorEastAsia" w:hint="eastAsia"/>
          <w:b/>
          <w:sz w:val="44"/>
          <w:szCs w:val="44"/>
        </w:rPr>
        <w:t>方案</w:t>
      </w:r>
    </w:p>
    <w:p w:rsidR="003A495D" w:rsidRPr="00BF398C" w:rsidRDefault="003A495D" w:rsidP="003A495D">
      <w:pPr>
        <w:spacing w:line="480" w:lineRule="auto"/>
        <w:ind w:firstLineChars="200" w:firstLine="883"/>
        <w:jc w:val="center"/>
        <w:rPr>
          <w:rFonts w:asciiTheme="majorEastAsia" w:eastAsiaTheme="majorEastAsia" w:hAnsiTheme="majorEastAsia"/>
          <w:b/>
          <w:sz w:val="44"/>
          <w:szCs w:val="44"/>
        </w:rPr>
      </w:pPr>
    </w:p>
    <w:p w:rsidR="006C1DC5" w:rsidRPr="00BF398C" w:rsidRDefault="0043327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为认真贯彻落实省委、省政府和省教育厅关于疫情防控工作的决策部署</w:t>
      </w:r>
      <w:r w:rsidR="006C1DC5" w:rsidRPr="00BF398C">
        <w:rPr>
          <w:rFonts w:ascii="仿宋_GB2312" w:eastAsia="仿宋_GB2312" w:hAnsi="仿宋" w:hint="eastAsia"/>
          <w:sz w:val="28"/>
          <w:szCs w:val="28"/>
        </w:rPr>
        <w:t>，进一步做好疫情防控工作，全力维护学校师生身体健康和生命安全，根据有关文件要求，结合学校疫情防控工作实际，现就学校</w:t>
      </w:r>
      <w:r w:rsidRPr="00BF398C">
        <w:rPr>
          <w:rFonts w:ascii="仿宋_GB2312" w:eastAsia="仿宋_GB2312" w:hAnsi="仿宋" w:hint="eastAsia"/>
          <w:sz w:val="28"/>
          <w:szCs w:val="28"/>
        </w:rPr>
        <w:t>教工与教学工作专班疫情防控期间教学运行</w:t>
      </w:r>
      <w:r w:rsidR="006C1DC5" w:rsidRPr="00BF398C">
        <w:rPr>
          <w:rFonts w:ascii="仿宋_GB2312" w:eastAsia="仿宋_GB2312" w:hAnsi="仿宋" w:hint="eastAsia"/>
          <w:sz w:val="28"/>
          <w:szCs w:val="28"/>
        </w:rPr>
        <w:t>管理工作，制定本指导方案。</w:t>
      </w:r>
    </w:p>
    <w:p w:rsidR="00F618FE" w:rsidRPr="00BF398C" w:rsidRDefault="00F618FE"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一、总体要求</w:t>
      </w:r>
    </w:p>
    <w:p w:rsidR="00F618FE" w:rsidRPr="00BF398C" w:rsidRDefault="00F618FE"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坚持“因地制宜、分级施策，全面动员、群防群控，精细管理、不留死角”的原则，按照“师生到哪里、管理和服务跟踪到哪里”的要求，有效推动疫情防控关口下移，通过</w:t>
      </w:r>
      <w:r w:rsidR="00E97FEE" w:rsidRPr="00BF398C">
        <w:rPr>
          <w:rFonts w:ascii="仿宋_GB2312" w:eastAsia="仿宋_GB2312" w:hAnsi="仿宋" w:hint="eastAsia"/>
          <w:sz w:val="28"/>
          <w:szCs w:val="28"/>
        </w:rPr>
        <w:t>在</w:t>
      </w:r>
      <w:r w:rsidRPr="00BF398C">
        <w:rPr>
          <w:rFonts w:ascii="仿宋_GB2312" w:eastAsia="仿宋_GB2312" w:hAnsi="仿宋" w:hint="eastAsia"/>
          <w:sz w:val="28"/>
          <w:szCs w:val="28"/>
        </w:rPr>
        <w:t>东</w:t>
      </w:r>
      <w:r w:rsidR="00E97FEE" w:rsidRPr="00BF398C">
        <w:rPr>
          <w:rFonts w:ascii="仿宋_GB2312" w:eastAsia="仿宋_GB2312" w:hAnsi="仿宋" w:hint="eastAsia"/>
          <w:sz w:val="28"/>
          <w:szCs w:val="28"/>
        </w:rPr>
        <w:t>、</w:t>
      </w:r>
      <w:r w:rsidRPr="00BF398C">
        <w:rPr>
          <w:rFonts w:ascii="仿宋_GB2312" w:eastAsia="仿宋_GB2312" w:hAnsi="仿宋" w:hint="eastAsia"/>
          <w:sz w:val="28"/>
          <w:szCs w:val="28"/>
        </w:rPr>
        <w:t>西校区建立</w:t>
      </w:r>
      <w:r w:rsidR="00E97FEE" w:rsidRPr="00BF398C">
        <w:rPr>
          <w:rFonts w:ascii="仿宋_GB2312" w:eastAsia="仿宋_GB2312" w:hAnsi="仿宋" w:hint="eastAsia"/>
          <w:sz w:val="28"/>
          <w:szCs w:val="28"/>
        </w:rPr>
        <w:t>教学楼宇（含操场）防控</w:t>
      </w:r>
      <w:r w:rsidRPr="00BF398C">
        <w:rPr>
          <w:rFonts w:ascii="仿宋_GB2312" w:eastAsia="仿宋_GB2312" w:hAnsi="仿宋" w:hint="eastAsia"/>
          <w:sz w:val="28"/>
          <w:szCs w:val="28"/>
        </w:rPr>
        <w:t>、</w:t>
      </w:r>
      <w:r w:rsidR="00E97FEE" w:rsidRPr="00BF398C">
        <w:rPr>
          <w:rFonts w:ascii="仿宋_GB2312" w:eastAsia="仿宋_GB2312" w:hAnsi="仿宋" w:hint="eastAsia"/>
          <w:sz w:val="28"/>
          <w:szCs w:val="28"/>
        </w:rPr>
        <w:t>楼层防控、</w:t>
      </w:r>
      <w:r w:rsidRPr="00BF398C">
        <w:rPr>
          <w:rFonts w:ascii="仿宋_GB2312" w:eastAsia="仿宋_GB2312" w:hAnsi="仿宋" w:hint="eastAsia"/>
          <w:sz w:val="28"/>
          <w:szCs w:val="28"/>
        </w:rPr>
        <w:t>班级</w:t>
      </w:r>
      <w:r w:rsidR="00E97FEE" w:rsidRPr="00BF398C">
        <w:rPr>
          <w:rFonts w:ascii="仿宋_GB2312" w:eastAsia="仿宋_GB2312" w:hAnsi="仿宋" w:hint="eastAsia"/>
          <w:sz w:val="28"/>
          <w:szCs w:val="28"/>
        </w:rPr>
        <w:t>防控</w:t>
      </w:r>
      <w:r w:rsidRPr="00BF398C">
        <w:rPr>
          <w:rFonts w:ascii="仿宋_GB2312" w:eastAsia="仿宋_GB2312" w:hAnsi="仿宋" w:hint="eastAsia"/>
          <w:sz w:val="28"/>
          <w:szCs w:val="28"/>
        </w:rPr>
        <w:t>、</w:t>
      </w:r>
      <w:r w:rsidR="00E97FEE" w:rsidRPr="00BF398C">
        <w:rPr>
          <w:rFonts w:ascii="仿宋_GB2312" w:eastAsia="仿宋_GB2312" w:hAnsi="仿宋" w:hint="eastAsia"/>
          <w:sz w:val="28"/>
          <w:szCs w:val="28"/>
        </w:rPr>
        <w:t>小组防控</w:t>
      </w:r>
      <w:r w:rsidRPr="00BF398C">
        <w:rPr>
          <w:rFonts w:ascii="仿宋_GB2312" w:eastAsia="仿宋_GB2312" w:hAnsi="仿宋" w:hint="eastAsia"/>
          <w:sz w:val="28"/>
          <w:szCs w:val="28"/>
        </w:rPr>
        <w:t>四级网格防控体系，实现对各自网格区域全方位、全覆盖、无缝隙管理，努力实现疫情防控工作的规范化和精细化，切实防止疫情在学校的侵入、扩散和蔓延，</w:t>
      </w:r>
      <w:r w:rsidR="00C806C7" w:rsidRPr="00BF398C">
        <w:rPr>
          <w:rFonts w:ascii="仿宋_GB2312" w:eastAsia="仿宋_GB2312" w:hAnsi="仿宋" w:hint="eastAsia"/>
          <w:sz w:val="28"/>
          <w:szCs w:val="28"/>
        </w:rPr>
        <w:t>保证疫情防控期间教育教学工作的顺利进行</w:t>
      </w:r>
      <w:r w:rsidRPr="00BF398C">
        <w:rPr>
          <w:rFonts w:ascii="仿宋_GB2312" w:eastAsia="仿宋_GB2312" w:hAnsi="仿宋" w:hint="eastAsia"/>
          <w:sz w:val="28"/>
          <w:szCs w:val="28"/>
        </w:rPr>
        <w:t>。</w:t>
      </w:r>
    </w:p>
    <w:p w:rsidR="00C81F52" w:rsidRPr="00BF398C" w:rsidRDefault="00D07562"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二</w:t>
      </w:r>
      <w:r w:rsidR="00C81F52" w:rsidRPr="00BF398C">
        <w:rPr>
          <w:rFonts w:ascii="仿宋_GB2312" w:eastAsia="仿宋_GB2312" w:hAnsi="仿宋" w:hint="eastAsia"/>
          <w:b/>
          <w:sz w:val="28"/>
          <w:szCs w:val="28"/>
        </w:rPr>
        <w:t>、</w:t>
      </w:r>
      <w:r w:rsidR="003A495D" w:rsidRPr="00BF398C">
        <w:rPr>
          <w:rFonts w:ascii="仿宋_GB2312" w:eastAsia="仿宋_GB2312" w:hAnsi="仿宋" w:hint="eastAsia"/>
          <w:b/>
          <w:sz w:val="28"/>
          <w:szCs w:val="28"/>
        </w:rPr>
        <w:t>教学网格</w:t>
      </w:r>
      <w:r w:rsidR="00C806C7" w:rsidRPr="00BF398C">
        <w:rPr>
          <w:rFonts w:ascii="仿宋_GB2312" w:eastAsia="仿宋_GB2312" w:hAnsi="仿宋" w:hint="eastAsia"/>
          <w:b/>
          <w:sz w:val="28"/>
          <w:szCs w:val="28"/>
        </w:rPr>
        <w:t>化</w:t>
      </w:r>
      <w:r w:rsidR="00B91875" w:rsidRPr="00BF398C">
        <w:rPr>
          <w:rFonts w:ascii="仿宋_GB2312" w:eastAsia="仿宋_GB2312" w:hAnsi="仿宋" w:hint="eastAsia"/>
          <w:b/>
          <w:sz w:val="28"/>
          <w:szCs w:val="28"/>
        </w:rPr>
        <w:t>管理</w:t>
      </w:r>
      <w:r w:rsidR="00C806C7" w:rsidRPr="00BF398C">
        <w:rPr>
          <w:rFonts w:ascii="仿宋_GB2312" w:eastAsia="仿宋_GB2312" w:hAnsi="仿宋" w:hint="eastAsia"/>
          <w:b/>
          <w:sz w:val="28"/>
          <w:szCs w:val="28"/>
        </w:rPr>
        <w:t>工作</w:t>
      </w:r>
      <w:r w:rsidRPr="00BF398C">
        <w:rPr>
          <w:rFonts w:ascii="仿宋_GB2312" w:eastAsia="仿宋_GB2312" w:hAnsi="仿宋" w:hint="eastAsia"/>
          <w:b/>
          <w:sz w:val="28"/>
          <w:szCs w:val="28"/>
        </w:rPr>
        <w:t>体系</w:t>
      </w:r>
    </w:p>
    <w:p w:rsidR="002B5181" w:rsidRPr="00BF398C" w:rsidRDefault="002B5181" w:rsidP="00845017">
      <w:pPr>
        <w:spacing w:line="360" w:lineRule="auto"/>
        <w:ind w:firstLineChars="200" w:firstLine="560"/>
        <w:rPr>
          <w:rFonts w:ascii="仿宋_GB2312" w:eastAsia="仿宋_GB2312" w:hAnsi="仿宋"/>
          <w:bCs/>
          <w:sz w:val="28"/>
          <w:szCs w:val="28"/>
        </w:rPr>
      </w:pPr>
      <w:r w:rsidRPr="00BF398C">
        <w:rPr>
          <w:rFonts w:ascii="仿宋_GB2312" w:eastAsia="仿宋_GB2312" w:hAnsi="仿宋" w:hint="eastAsia"/>
          <w:bCs/>
          <w:sz w:val="28"/>
          <w:szCs w:val="28"/>
        </w:rPr>
        <w:t>（一）</w:t>
      </w:r>
      <w:r w:rsidR="003A495D" w:rsidRPr="00BF398C">
        <w:rPr>
          <w:rFonts w:ascii="仿宋_GB2312" w:eastAsia="仿宋_GB2312" w:hAnsi="仿宋" w:hint="eastAsia"/>
          <w:bCs/>
          <w:sz w:val="28"/>
          <w:szCs w:val="28"/>
        </w:rPr>
        <w:t>领导机构</w:t>
      </w:r>
    </w:p>
    <w:p w:rsidR="003A495D" w:rsidRPr="00BF398C" w:rsidRDefault="003A495D"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根据《</w:t>
      </w:r>
      <w:r w:rsidR="00E1521E" w:rsidRPr="00BF398C">
        <w:rPr>
          <w:rFonts w:ascii="仿宋_GB2312" w:eastAsia="仿宋_GB2312" w:hAnsi="仿宋" w:hint="eastAsia"/>
          <w:sz w:val="28"/>
          <w:szCs w:val="28"/>
        </w:rPr>
        <w:t>河南应用技术职业学院2021年疫情防控工作</w:t>
      </w:r>
      <w:r w:rsidRPr="00BF398C">
        <w:rPr>
          <w:rFonts w:ascii="仿宋_GB2312" w:eastAsia="仿宋_GB2312" w:hAnsi="仿宋" w:hint="eastAsia"/>
          <w:sz w:val="28"/>
          <w:szCs w:val="28"/>
        </w:rPr>
        <w:t>方案》，成立</w:t>
      </w:r>
      <w:r w:rsidR="00EF3C16" w:rsidRPr="00BF398C">
        <w:rPr>
          <w:rFonts w:ascii="仿宋_GB2312" w:eastAsia="仿宋_GB2312" w:hAnsi="仿宋" w:hint="eastAsia"/>
          <w:sz w:val="28"/>
          <w:szCs w:val="28"/>
        </w:rPr>
        <w:t>教工</w:t>
      </w:r>
      <w:r w:rsidR="00E1521E" w:rsidRPr="00BF398C">
        <w:rPr>
          <w:rFonts w:ascii="仿宋_GB2312" w:eastAsia="仿宋_GB2312" w:hAnsi="仿宋" w:hint="eastAsia"/>
          <w:sz w:val="28"/>
          <w:szCs w:val="28"/>
        </w:rPr>
        <w:t>与</w:t>
      </w:r>
      <w:r w:rsidR="00EF3C16" w:rsidRPr="00BF398C">
        <w:rPr>
          <w:rFonts w:ascii="仿宋_GB2312" w:eastAsia="仿宋_GB2312" w:hAnsi="仿宋" w:hint="eastAsia"/>
          <w:sz w:val="28"/>
          <w:szCs w:val="28"/>
        </w:rPr>
        <w:t>教学</w:t>
      </w:r>
      <w:r w:rsidRPr="00BF398C">
        <w:rPr>
          <w:rFonts w:ascii="仿宋_GB2312" w:eastAsia="仿宋_GB2312" w:hAnsi="仿宋" w:hint="eastAsia"/>
          <w:sz w:val="28"/>
          <w:szCs w:val="28"/>
        </w:rPr>
        <w:t>工作专班。</w:t>
      </w:r>
    </w:p>
    <w:p w:rsidR="00E1521E"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t>组  长: 陈君丽   魏新华</w:t>
      </w:r>
    </w:p>
    <w:p w:rsidR="00E1521E"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lastRenderedPageBreak/>
        <w:t>副组长: 黄振中   张忠勇</w:t>
      </w:r>
    </w:p>
    <w:p w:rsidR="00E1521E"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t>成  员:各部门负责人、二级学院（部）行政负责人</w:t>
      </w:r>
    </w:p>
    <w:p w:rsidR="00E1521E"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t>工作职责：</w:t>
      </w:r>
    </w:p>
    <w:p w:rsidR="00AA152A"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t>（1）</w:t>
      </w:r>
      <w:r w:rsidR="00A37DC7" w:rsidRPr="00BF398C">
        <w:rPr>
          <w:rFonts w:ascii="仿宋_GB2312" w:eastAsia="仿宋_GB2312" w:hAnsi="仿宋" w:hint="eastAsia"/>
          <w:sz w:val="28"/>
          <w:szCs w:val="28"/>
        </w:rPr>
        <w:t>做好秋季学期教学工作方案，调整教学工作安排，确保教学工作有序开展。完善学校网络教学系列文件，指导教师提前谋划、早做准备，采取科学有效措施，通过线上教学、虚拟仿真等信息化手段，做好疫情防控期间的教学工作；制定疫情期间在线教学安排表，指导各教学部门制定应急实施方案，指导线上教学工作的开展和课程资源的建设，做好线上教学监督与管理工作；指导师生在疫情防控期间不离校，做到教师不停教、学生不停学，确保教学任务不减、教学质量不降；对教师线上教学信息技术能力进行指导和培训；搜集整理各种网上教学资源、网上学习资料定期发布提供给师生；做好顶岗实习学生健康状况及生活、工作轨迹上报，按上级要求做好复工学生审批工作。做好教学区域管理，落实防控措施，做好教学场地内的疫情防控。</w:t>
      </w:r>
    </w:p>
    <w:p w:rsidR="00E1521E" w:rsidRPr="00BF398C" w:rsidRDefault="00E1521E" w:rsidP="00845017">
      <w:pPr>
        <w:widowControl/>
        <w:spacing w:line="360" w:lineRule="auto"/>
        <w:ind w:firstLineChars="200" w:firstLine="560"/>
        <w:jc w:val="left"/>
        <w:rPr>
          <w:rFonts w:ascii="仿宋_GB2312" w:eastAsia="仿宋_GB2312" w:hAnsi="仿宋"/>
          <w:sz w:val="28"/>
          <w:szCs w:val="28"/>
        </w:rPr>
      </w:pPr>
      <w:r w:rsidRPr="00BF398C">
        <w:rPr>
          <w:rFonts w:ascii="仿宋_GB2312" w:eastAsia="仿宋_GB2312" w:hAnsi="仿宋" w:hint="eastAsia"/>
          <w:sz w:val="28"/>
          <w:szCs w:val="28"/>
        </w:rPr>
        <w:t>（2）全面排查教职工健康信息，掌握全校教职工身体健康情况；制定教师返校工作安排，做好开学考勤工作，执行零报告和日报告制度。</w:t>
      </w:r>
    </w:p>
    <w:p w:rsidR="00B91875"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2B5181" w:rsidRPr="00BF398C">
        <w:rPr>
          <w:rFonts w:ascii="仿宋_GB2312" w:eastAsia="仿宋_GB2312" w:hAnsi="仿宋" w:hint="eastAsia"/>
          <w:sz w:val="28"/>
          <w:szCs w:val="28"/>
        </w:rPr>
        <w:t>二</w:t>
      </w:r>
      <w:r w:rsidRPr="00BF398C">
        <w:rPr>
          <w:rFonts w:ascii="仿宋_GB2312" w:eastAsia="仿宋_GB2312" w:hAnsi="仿宋" w:hint="eastAsia"/>
          <w:sz w:val="28"/>
          <w:szCs w:val="28"/>
        </w:rPr>
        <w:t>）网格</w:t>
      </w:r>
      <w:r w:rsidR="003A495D" w:rsidRPr="00BF398C">
        <w:rPr>
          <w:rFonts w:ascii="仿宋_GB2312" w:eastAsia="仿宋_GB2312" w:hAnsi="仿宋" w:hint="eastAsia"/>
          <w:sz w:val="28"/>
          <w:szCs w:val="28"/>
        </w:rPr>
        <w:t>层级</w:t>
      </w:r>
      <w:r w:rsidRPr="00BF398C">
        <w:rPr>
          <w:rFonts w:ascii="仿宋_GB2312" w:eastAsia="仿宋_GB2312" w:hAnsi="仿宋" w:hint="eastAsia"/>
          <w:sz w:val="28"/>
          <w:szCs w:val="28"/>
        </w:rPr>
        <w:t>划分</w:t>
      </w:r>
    </w:p>
    <w:p w:rsidR="00D07562" w:rsidRPr="00BF398C" w:rsidRDefault="00D07562"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学校网格化划分，在学校疫情防控工作领导小组的指导下，由学校疫情防控工作领导小组办公室组织划分和管理实施，实行分级分类管理。在东、西校区建立教学楼宇（含操场）防控、楼层防控、班级</w:t>
      </w:r>
      <w:r w:rsidRPr="00BF398C">
        <w:rPr>
          <w:rFonts w:ascii="仿宋_GB2312" w:eastAsia="仿宋_GB2312" w:hAnsi="仿宋" w:hint="eastAsia"/>
          <w:sz w:val="28"/>
          <w:szCs w:val="28"/>
        </w:rPr>
        <w:lastRenderedPageBreak/>
        <w:t>防控、小组防控四级网格防控体系。</w:t>
      </w:r>
    </w:p>
    <w:p w:rsidR="00D07562" w:rsidRPr="00BF398C" w:rsidRDefault="00D07562"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一级网格为：教学</w:t>
      </w:r>
      <w:r w:rsidR="00C81F52" w:rsidRPr="00BF398C">
        <w:rPr>
          <w:rFonts w:ascii="仿宋_GB2312" w:eastAsia="仿宋_GB2312" w:hAnsi="仿宋" w:hint="eastAsia"/>
          <w:sz w:val="28"/>
          <w:szCs w:val="28"/>
        </w:rPr>
        <w:t>楼宇</w:t>
      </w:r>
      <w:r w:rsidRPr="00BF398C">
        <w:rPr>
          <w:rFonts w:ascii="仿宋_GB2312" w:eastAsia="仿宋_GB2312" w:hAnsi="仿宋" w:hint="eastAsia"/>
          <w:sz w:val="28"/>
          <w:szCs w:val="28"/>
        </w:rPr>
        <w:t>（操场）</w:t>
      </w:r>
      <w:r w:rsidR="00C81F52" w:rsidRPr="00BF398C">
        <w:rPr>
          <w:rFonts w:ascii="仿宋_GB2312" w:eastAsia="仿宋_GB2312" w:hAnsi="仿宋" w:hint="eastAsia"/>
          <w:sz w:val="28"/>
          <w:szCs w:val="28"/>
        </w:rPr>
        <w:t>，安排一级网格长负责；</w:t>
      </w:r>
    </w:p>
    <w:p w:rsidR="00C81F52" w:rsidRPr="00BF398C" w:rsidRDefault="00C81F52"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二级网格</w:t>
      </w:r>
      <w:r w:rsidR="00D07562" w:rsidRPr="00BF398C">
        <w:rPr>
          <w:rFonts w:ascii="仿宋_GB2312" w:eastAsia="仿宋_GB2312" w:hAnsi="仿宋" w:hint="eastAsia"/>
          <w:sz w:val="28"/>
          <w:szCs w:val="28"/>
        </w:rPr>
        <w:t>为：教学楼宇的各楼层，安排二级网格长负责（部分楼层教室少，合并后设置网格长），操场特殊，不设二级网格长，一级网格长直接管辖三级网格长；</w:t>
      </w:r>
    </w:p>
    <w:p w:rsidR="00D07562" w:rsidRPr="00BF398C" w:rsidRDefault="00D07562"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三级网格为：各行政班级，安排班长和团支书负责；</w:t>
      </w:r>
    </w:p>
    <w:p w:rsidR="00D07562" w:rsidRPr="00BF398C" w:rsidRDefault="00D07562"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四级网格为：各行政班级宿舍，安排宿舍长负责</w:t>
      </w:r>
      <w:r w:rsidR="00B91875" w:rsidRPr="00BF398C">
        <w:rPr>
          <w:rFonts w:ascii="仿宋_GB2312" w:eastAsia="仿宋_GB2312" w:hAnsi="仿宋" w:hint="eastAsia"/>
          <w:sz w:val="28"/>
          <w:szCs w:val="28"/>
        </w:rPr>
        <w:t>。</w:t>
      </w:r>
    </w:p>
    <w:p w:rsidR="00C81F52"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CC2270" w:rsidRPr="00BF398C">
        <w:rPr>
          <w:rFonts w:ascii="仿宋_GB2312" w:eastAsia="仿宋_GB2312" w:hAnsi="仿宋" w:hint="eastAsia"/>
          <w:sz w:val="28"/>
          <w:szCs w:val="28"/>
        </w:rPr>
        <w:t>三</w:t>
      </w:r>
      <w:r w:rsidRPr="00BF398C">
        <w:rPr>
          <w:rFonts w:ascii="仿宋_GB2312" w:eastAsia="仿宋_GB2312" w:hAnsi="仿宋" w:hint="eastAsia"/>
          <w:sz w:val="28"/>
          <w:szCs w:val="28"/>
        </w:rPr>
        <w:t>）</w:t>
      </w:r>
      <w:r w:rsidR="00C81F52" w:rsidRPr="00BF398C">
        <w:rPr>
          <w:rFonts w:ascii="仿宋_GB2312" w:eastAsia="仿宋_GB2312" w:hAnsi="仿宋" w:hint="eastAsia"/>
          <w:sz w:val="28"/>
          <w:szCs w:val="28"/>
        </w:rPr>
        <w:t>各</w:t>
      </w:r>
      <w:r w:rsidRPr="00BF398C">
        <w:rPr>
          <w:rFonts w:ascii="仿宋_GB2312" w:eastAsia="仿宋_GB2312" w:hAnsi="仿宋" w:hint="eastAsia"/>
          <w:sz w:val="28"/>
          <w:szCs w:val="28"/>
        </w:rPr>
        <w:t>级</w:t>
      </w:r>
      <w:r w:rsidR="00C81F52" w:rsidRPr="00BF398C">
        <w:rPr>
          <w:rFonts w:ascii="仿宋_GB2312" w:eastAsia="仿宋_GB2312" w:hAnsi="仿宋" w:hint="eastAsia"/>
          <w:sz w:val="28"/>
          <w:szCs w:val="28"/>
        </w:rPr>
        <w:t>网格长工作职责</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1.一级、二级网格长工作职责：</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（1）负责所管辖楼宇（层）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疫情防控工作，做好教师、学生及教学管理人员的管理，进行体温监测、身份验证，负责应急处置。及时解答师生疑问，做好心理疏导。</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（2）负责所管辖楼宇（层）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的人流秩序、教学秩序的管理，及时疏导和引导按指定楼梯上下楼，防止出现拥挤及安全事故；</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（3）负责所管辖楼宇（层）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的疫情防控巡视巡查，及时发现防疫保障问题，协调有关具体负责部门及时整改；</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（4）负责所管辖楼宇（层）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的疫情防控相关宣传材料的布置与张贴，做好防控宣传工作，并对所辖网格长进行疫情防控培训；</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（5）负责组织所辖楼宇（层）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疫情防控人员进行应急演练，总结问题，进行整改和完善；</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（6）负责所辖楼宇（层）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其他安全问题，确保师生人身安全、设备设施安全。</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lastRenderedPageBreak/>
        <w:t>（7）楼宇（层）</w:t>
      </w:r>
      <w:r w:rsidR="00B91875" w:rsidRPr="00BF398C">
        <w:rPr>
          <w:rFonts w:ascii="仿宋_GB2312" w:eastAsia="仿宋_GB2312" w:hAnsi="仿宋" w:hint="eastAsia"/>
          <w:sz w:val="28"/>
          <w:szCs w:val="28"/>
        </w:rPr>
        <w:t>及操场</w:t>
      </w:r>
      <w:r w:rsidRPr="00BF398C">
        <w:rPr>
          <w:rFonts w:ascii="仿宋_GB2312" w:eastAsia="仿宋_GB2312" w:hAnsi="仿宋" w:hint="eastAsia"/>
          <w:sz w:val="28"/>
          <w:szCs w:val="28"/>
        </w:rPr>
        <w:t>教学活动结束后，及时向上级领导（网格长）汇报，实行零汇报。</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2.三级网格长工作职责</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（1）三级网格长（班长、团支书）协助辅导员组建本班学习小组、安排四级网格长；</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负责监控全班学生的身体健康状况。接到四级网格长汇报后，要立即核实情况，并稳定全班学生，安排人员打开教室窗户保持空气流通，安排身体异常的学生位于下风方向，与正常学生隔离开。同时，向所在楼层的二级网格长汇报。</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（3）出现异常情况下，在工作人员到达现场后，协助现场处置。</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（4）要负责本班的疫情防控宣传与引导工作，及时疏导本班出现的心理问题。处置困难的，要及时向辅导员（或二级网格长）汇报。</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3、四级网格长工作职责</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（1）四级网格长为学习小组长，对三级网格长负责，接受三级网格长的工作安排，随时监控本组成员的身体健康状况。</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（2）负责组织本小组成员从宿舍出发到上课地点集队而行，组织全体成员按小组集队行动（包括下课返回宿舍或更换教室过程中），避免与其他集队交叉。</w:t>
      </w:r>
    </w:p>
    <w:p w:rsidR="00CD06DA" w:rsidRPr="00BF398C" w:rsidRDefault="00CD06DA"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（3）组织小组在教室内按组为单元就坐，管理成员课间不能随意走动，并减少交流和谈话，要求成员去卫生间避免近距离接触他人，并做好个人清洁卫生。要求成员随时汇报个人出现的健康问题。</w:t>
      </w:r>
    </w:p>
    <w:p w:rsidR="00C81F52"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CC2270" w:rsidRPr="00BF398C">
        <w:rPr>
          <w:rFonts w:ascii="仿宋_GB2312" w:eastAsia="仿宋_GB2312" w:hAnsi="仿宋" w:hint="eastAsia"/>
          <w:sz w:val="28"/>
          <w:szCs w:val="28"/>
        </w:rPr>
        <w:t>四</w:t>
      </w:r>
      <w:r w:rsidRPr="00BF398C">
        <w:rPr>
          <w:rFonts w:ascii="仿宋_GB2312" w:eastAsia="仿宋_GB2312" w:hAnsi="仿宋" w:hint="eastAsia"/>
          <w:sz w:val="28"/>
          <w:szCs w:val="28"/>
        </w:rPr>
        <w:t>）</w:t>
      </w:r>
      <w:r w:rsidR="00C81F52" w:rsidRPr="00BF398C">
        <w:rPr>
          <w:rFonts w:ascii="仿宋_GB2312" w:eastAsia="仿宋_GB2312" w:hAnsi="仿宋" w:hint="eastAsia"/>
          <w:sz w:val="28"/>
          <w:szCs w:val="28"/>
        </w:rPr>
        <w:t>各</w:t>
      </w:r>
      <w:r w:rsidR="00E91609" w:rsidRPr="00BF398C">
        <w:rPr>
          <w:rFonts w:ascii="仿宋_GB2312" w:eastAsia="仿宋_GB2312" w:hAnsi="仿宋" w:hint="eastAsia"/>
          <w:sz w:val="28"/>
          <w:szCs w:val="28"/>
        </w:rPr>
        <w:t>级</w:t>
      </w:r>
      <w:r w:rsidR="00C81F52" w:rsidRPr="00BF398C">
        <w:rPr>
          <w:rFonts w:ascii="仿宋_GB2312" w:eastAsia="仿宋_GB2312" w:hAnsi="仿宋" w:hint="eastAsia"/>
          <w:sz w:val="28"/>
          <w:szCs w:val="28"/>
        </w:rPr>
        <w:t>网格长工作流程</w:t>
      </w:r>
      <w:r w:rsidR="003324EE" w:rsidRPr="00BF398C">
        <w:rPr>
          <w:rFonts w:ascii="仿宋_GB2312" w:eastAsia="仿宋_GB2312" w:hAnsi="仿宋" w:hint="eastAsia"/>
          <w:sz w:val="28"/>
          <w:szCs w:val="28"/>
        </w:rPr>
        <w:t>及</w:t>
      </w:r>
      <w:r w:rsidR="00C81F52" w:rsidRPr="00BF398C">
        <w:rPr>
          <w:rFonts w:ascii="仿宋_GB2312" w:eastAsia="仿宋_GB2312" w:hAnsi="仿宋" w:hint="eastAsia"/>
          <w:sz w:val="28"/>
          <w:szCs w:val="28"/>
        </w:rPr>
        <w:t>要求</w:t>
      </w:r>
    </w:p>
    <w:p w:rsidR="003324EE"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lastRenderedPageBreak/>
        <w:t>1</w:t>
      </w:r>
      <w:r w:rsidR="00DD6B5A" w:rsidRPr="00BF398C">
        <w:rPr>
          <w:rFonts w:ascii="仿宋_GB2312" w:eastAsia="仿宋_GB2312" w:hAnsi="仿宋" w:hint="eastAsia"/>
          <w:sz w:val="28"/>
          <w:szCs w:val="28"/>
        </w:rPr>
        <w:t>.</w:t>
      </w:r>
      <w:r w:rsidR="00AE311F" w:rsidRPr="00BF398C">
        <w:rPr>
          <w:rFonts w:ascii="仿宋_GB2312" w:eastAsia="仿宋_GB2312" w:hAnsi="仿宋" w:hint="eastAsia"/>
          <w:sz w:val="28"/>
          <w:szCs w:val="28"/>
        </w:rPr>
        <w:t>按时到岗</w:t>
      </w:r>
    </w:p>
    <w:p w:rsidR="003324EE" w:rsidRPr="00BF398C" w:rsidRDefault="003324EE"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一级网格长、二级网格长</w:t>
      </w:r>
      <w:r w:rsidR="00AE311F" w:rsidRPr="00BF398C">
        <w:rPr>
          <w:rFonts w:ascii="仿宋_GB2312" w:eastAsia="仿宋_GB2312" w:hAnsi="仿宋" w:hint="eastAsia"/>
          <w:sz w:val="28"/>
          <w:szCs w:val="28"/>
        </w:rPr>
        <w:t>按照规定时间</w:t>
      </w:r>
      <w:r w:rsidRPr="00BF398C">
        <w:rPr>
          <w:rFonts w:ascii="仿宋_GB2312" w:eastAsia="仿宋_GB2312" w:hAnsi="仿宋" w:hint="eastAsia"/>
          <w:sz w:val="28"/>
          <w:szCs w:val="28"/>
        </w:rPr>
        <w:t>（上午8:00-12:10，下午13:40-5:35，</w:t>
      </w:r>
      <w:r w:rsidR="00B15C86" w:rsidRPr="00BF398C">
        <w:rPr>
          <w:rFonts w:ascii="仿宋_GB2312" w:eastAsia="仿宋_GB2312" w:hAnsi="仿宋" w:hint="eastAsia"/>
          <w:sz w:val="28"/>
          <w:szCs w:val="28"/>
        </w:rPr>
        <w:t>晚上</w:t>
      </w:r>
      <w:r w:rsidR="00967428" w:rsidRPr="00BF398C">
        <w:rPr>
          <w:rFonts w:ascii="仿宋_GB2312" w:eastAsia="仿宋_GB2312" w:hAnsi="仿宋" w:hint="eastAsia"/>
          <w:sz w:val="28"/>
          <w:szCs w:val="28"/>
        </w:rPr>
        <w:t>18：10</w:t>
      </w:r>
      <w:r w:rsidRPr="00BF398C">
        <w:rPr>
          <w:rFonts w:ascii="仿宋_GB2312" w:eastAsia="仿宋_GB2312" w:hAnsi="仿宋" w:hint="eastAsia"/>
          <w:sz w:val="28"/>
          <w:szCs w:val="28"/>
        </w:rPr>
        <w:t>）</w:t>
      </w:r>
      <w:r w:rsidR="00971C7C" w:rsidRPr="00BF398C">
        <w:rPr>
          <w:rFonts w:ascii="仿宋_GB2312" w:eastAsia="仿宋_GB2312" w:hAnsi="仿宋" w:hint="eastAsia"/>
          <w:sz w:val="28"/>
          <w:szCs w:val="28"/>
        </w:rPr>
        <w:t>到达工作区域或地点，</w:t>
      </w:r>
      <w:r w:rsidR="00CC3030" w:rsidRPr="00BF398C">
        <w:rPr>
          <w:rFonts w:ascii="仿宋_GB2312" w:eastAsia="仿宋_GB2312" w:hAnsi="仿宋" w:hint="eastAsia"/>
          <w:sz w:val="28"/>
          <w:szCs w:val="28"/>
        </w:rPr>
        <w:t>在工作日志</w:t>
      </w:r>
      <w:r w:rsidR="003D2ADE" w:rsidRPr="00BF398C">
        <w:rPr>
          <w:rFonts w:ascii="仿宋_GB2312" w:eastAsia="仿宋_GB2312" w:hAnsi="仿宋" w:hint="eastAsia"/>
          <w:sz w:val="28"/>
          <w:szCs w:val="28"/>
        </w:rPr>
        <w:t>上签名</w:t>
      </w:r>
      <w:r w:rsidRPr="00BF398C">
        <w:rPr>
          <w:rFonts w:ascii="仿宋_GB2312" w:eastAsia="仿宋_GB2312" w:hAnsi="仿宋" w:hint="eastAsia"/>
          <w:sz w:val="28"/>
          <w:szCs w:val="28"/>
        </w:rPr>
        <w:t>，检查防疫防控物品及设备准备情况，不到位的要立刻整改。</w:t>
      </w:r>
    </w:p>
    <w:p w:rsidR="00AE311F" w:rsidRPr="00BF398C" w:rsidRDefault="003324EE"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二级网格长到位后，向一级网格长汇报到岗。</w:t>
      </w:r>
    </w:p>
    <w:p w:rsidR="003324EE"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w:t>
      </w:r>
      <w:r w:rsidR="00DD6B5A" w:rsidRPr="00BF398C">
        <w:rPr>
          <w:rFonts w:ascii="仿宋_GB2312" w:eastAsia="仿宋_GB2312" w:hAnsi="仿宋" w:hint="eastAsia"/>
          <w:sz w:val="28"/>
          <w:szCs w:val="28"/>
        </w:rPr>
        <w:t>.</w:t>
      </w:r>
      <w:r w:rsidR="003324EE" w:rsidRPr="00BF398C">
        <w:rPr>
          <w:rFonts w:ascii="仿宋_GB2312" w:eastAsia="仿宋_GB2312" w:hAnsi="仿宋" w:hint="eastAsia"/>
          <w:sz w:val="28"/>
          <w:szCs w:val="28"/>
        </w:rPr>
        <w:t>做好上下课疏导和管理</w:t>
      </w:r>
    </w:p>
    <w:p w:rsidR="003324EE"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w:t>
      </w:r>
      <w:r w:rsidR="003324EE" w:rsidRPr="00BF398C">
        <w:rPr>
          <w:rFonts w:ascii="仿宋_GB2312" w:eastAsia="仿宋_GB2312" w:hAnsi="仿宋" w:hint="eastAsia"/>
          <w:sz w:val="28"/>
          <w:szCs w:val="28"/>
        </w:rPr>
        <w:t>一级网格长在教学场地入口处，密切关注学生体温监测结果，维持学生按小组有序</w:t>
      </w:r>
      <w:r w:rsidR="00DD4429" w:rsidRPr="00BF398C">
        <w:rPr>
          <w:rFonts w:ascii="仿宋_GB2312" w:eastAsia="仿宋_GB2312" w:hAnsi="仿宋" w:hint="eastAsia"/>
          <w:sz w:val="28"/>
          <w:szCs w:val="28"/>
        </w:rPr>
        <w:t>进出</w:t>
      </w:r>
      <w:r w:rsidR="003324EE" w:rsidRPr="00BF398C">
        <w:rPr>
          <w:rFonts w:ascii="仿宋_GB2312" w:eastAsia="仿宋_GB2312" w:hAnsi="仿宋" w:hint="eastAsia"/>
          <w:sz w:val="28"/>
          <w:szCs w:val="28"/>
        </w:rPr>
        <w:t>教学楼。</w:t>
      </w:r>
    </w:p>
    <w:p w:rsidR="003324EE"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w:t>
      </w:r>
      <w:r w:rsidR="003324EE" w:rsidRPr="00BF398C">
        <w:rPr>
          <w:rFonts w:ascii="仿宋_GB2312" w:eastAsia="仿宋_GB2312" w:hAnsi="仿宋" w:hint="eastAsia"/>
          <w:sz w:val="28"/>
          <w:szCs w:val="28"/>
        </w:rPr>
        <w:t>二级网格长，在所负责楼层，密切关注学生</w:t>
      </w:r>
      <w:r w:rsidR="00DD4429" w:rsidRPr="00BF398C">
        <w:rPr>
          <w:rFonts w:ascii="仿宋_GB2312" w:eastAsia="仿宋_GB2312" w:hAnsi="仿宋" w:hint="eastAsia"/>
          <w:sz w:val="28"/>
          <w:szCs w:val="28"/>
        </w:rPr>
        <w:t>有无异常情况</w:t>
      </w:r>
      <w:r w:rsidR="003324EE" w:rsidRPr="00BF398C">
        <w:rPr>
          <w:rFonts w:ascii="仿宋_GB2312" w:eastAsia="仿宋_GB2312" w:hAnsi="仿宋" w:hint="eastAsia"/>
          <w:sz w:val="28"/>
          <w:szCs w:val="28"/>
        </w:rPr>
        <w:t>，维持学生按小组有序</w:t>
      </w:r>
      <w:r w:rsidR="00DD4429" w:rsidRPr="00BF398C">
        <w:rPr>
          <w:rFonts w:ascii="仿宋_GB2312" w:eastAsia="仿宋_GB2312" w:hAnsi="仿宋" w:hint="eastAsia"/>
          <w:sz w:val="28"/>
          <w:szCs w:val="28"/>
        </w:rPr>
        <w:t>进出教室，做好如厕管理，接受学生咨询与三级网格长（班长、团支书）的汇报</w:t>
      </w:r>
      <w:r w:rsidR="003324EE" w:rsidRPr="00BF398C">
        <w:rPr>
          <w:rFonts w:ascii="仿宋_GB2312" w:eastAsia="仿宋_GB2312" w:hAnsi="仿宋" w:hint="eastAsia"/>
          <w:sz w:val="28"/>
          <w:szCs w:val="28"/>
        </w:rPr>
        <w:t>。</w:t>
      </w:r>
    </w:p>
    <w:p w:rsidR="00DD4429"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（3）</w:t>
      </w:r>
      <w:r w:rsidR="00DD4429" w:rsidRPr="00BF398C">
        <w:rPr>
          <w:rFonts w:ascii="仿宋_GB2312" w:eastAsia="仿宋_GB2312" w:hAnsi="仿宋" w:hint="eastAsia"/>
          <w:sz w:val="28"/>
          <w:szCs w:val="28"/>
        </w:rPr>
        <w:t>三级网格长（班长、团支书）进入教学区域后，即刻按上课教室所在位置，对教学楼层三级网格长负责，发现异常情况立即汇报。</w:t>
      </w:r>
    </w:p>
    <w:p w:rsidR="00DD4429"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（4）</w:t>
      </w:r>
      <w:r w:rsidR="00DD4429" w:rsidRPr="00BF398C">
        <w:rPr>
          <w:rFonts w:ascii="仿宋_GB2312" w:eastAsia="仿宋_GB2312" w:hAnsi="仿宋" w:hint="eastAsia"/>
          <w:sz w:val="28"/>
          <w:szCs w:val="28"/>
        </w:rPr>
        <w:t>四级网格长，要组织好本小组成员在教学场地的各项活动，</w:t>
      </w:r>
      <w:r w:rsidR="00A421F3" w:rsidRPr="00BF398C">
        <w:rPr>
          <w:rFonts w:ascii="仿宋_GB2312" w:eastAsia="仿宋_GB2312" w:hAnsi="仿宋" w:hint="eastAsia"/>
          <w:sz w:val="28"/>
          <w:szCs w:val="28"/>
        </w:rPr>
        <w:t>时刻</w:t>
      </w:r>
      <w:r w:rsidR="00DD4429" w:rsidRPr="00BF398C">
        <w:rPr>
          <w:rFonts w:ascii="仿宋_GB2312" w:eastAsia="仿宋_GB2312" w:hAnsi="仿宋" w:hint="eastAsia"/>
          <w:sz w:val="28"/>
          <w:szCs w:val="28"/>
        </w:rPr>
        <w:t>密切关注</w:t>
      </w:r>
      <w:r w:rsidR="00A421F3" w:rsidRPr="00BF398C">
        <w:rPr>
          <w:rFonts w:ascii="仿宋_GB2312" w:eastAsia="仿宋_GB2312" w:hAnsi="仿宋" w:hint="eastAsia"/>
          <w:sz w:val="28"/>
          <w:szCs w:val="28"/>
        </w:rPr>
        <w:t>全体</w:t>
      </w:r>
      <w:r w:rsidR="00DD4429" w:rsidRPr="00BF398C">
        <w:rPr>
          <w:rFonts w:ascii="仿宋_GB2312" w:eastAsia="仿宋_GB2312" w:hAnsi="仿宋" w:hint="eastAsia"/>
          <w:sz w:val="28"/>
          <w:szCs w:val="28"/>
        </w:rPr>
        <w:t>成员的身体状况，</w:t>
      </w:r>
      <w:r w:rsidR="00A21424" w:rsidRPr="00BF398C">
        <w:rPr>
          <w:rFonts w:ascii="仿宋_GB2312" w:eastAsia="仿宋_GB2312" w:hAnsi="仿宋" w:hint="eastAsia"/>
          <w:sz w:val="28"/>
          <w:szCs w:val="28"/>
        </w:rPr>
        <w:t>遇到异常立刻向三级网格长汇报（班长、团支书）</w:t>
      </w:r>
      <w:r w:rsidR="00DD4429" w:rsidRPr="00BF398C">
        <w:rPr>
          <w:rFonts w:ascii="仿宋_GB2312" w:eastAsia="仿宋_GB2312" w:hAnsi="仿宋" w:hint="eastAsia"/>
          <w:sz w:val="28"/>
          <w:szCs w:val="28"/>
        </w:rPr>
        <w:t>。基本原则是小组成员统一行动、集队行动，与其他集队保持距离，避免交叉。</w:t>
      </w:r>
    </w:p>
    <w:p w:rsidR="00A421F3" w:rsidRPr="00BF398C" w:rsidRDefault="00B91875"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（5）</w:t>
      </w:r>
      <w:r w:rsidR="00A421F3" w:rsidRPr="00BF398C">
        <w:rPr>
          <w:rFonts w:ascii="仿宋_GB2312" w:eastAsia="仿宋_GB2312" w:hAnsi="仿宋" w:hint="eastAsia"/>
          <w:sz w:val="28"/>
          <w:szCs w:val="28"/>
        </w:rPr>
        <w:t>四级网格长要求所有小组成员，遇到身体健康异常，立即报告，不得隐瞒、拖延。</w:t>
      </w:r>
    </w:p>
    <w:p w:rsidR="00A421F3" w:rsidRPr="00BF398C" w:rsidRDefault="00DC6B50" w:rsidP="00845017">
      <w:pPr>
        <w:spacing w:line="360" w:lineRule="auto"/>
        <w:ind w:firstLineChars="200" w:firstLine="560"/>
        <w:rPr>
          <w:rFonts w:ascii="仿宋_GB2312" w:eastAsia="仿宋_GB2312" w:hAnsi="仿宋"/>
          <w:color w:val="000000" w:themeColor="text1"/>
          <w:sz w:val="28"/>
          <w:szCs w:val="28"/>
        </w:rPr>
      </w:pPr>
      <w:r w:rsidRPr="00BF398C">
        <w:rPr>
          <w:rFonts w:ascii="仿宋_GB2312" w:eastAsia="仿宋_GB2312" w:hAnsi="仿宋" w:hint="eastAsia"/>
          <w:color w:val="000000" w:themeColor="text1"/>
          <w:sz w:val="28"/>
          <w:szCs w:val="28"/>
        </w:rPr>
        <w:t>（</w:t>
      </w:r>
      <w:r w:rsidR="00CC2270" w:rsidRPr="00BF398C">
        <w:rPr>
          <w:rFonts w:ascii="仿宋_GB2312" w:eastAsia="仿宋_GB2312" w:hAnsi="仿宋" w:hint="eastAsia"/>
          <w:color w:val="000000" w:themeColor="text1"/>
          <w:sz w:val="28"/>
          <w:szCs w:val="28"/>
        </w:rPr>
        <w:t>五</w:t>
      </w:r>
      <w:r w:rsidRPr="00BF398C">
        <w:rPr>
          <w:rFonts w:ascii="仿宋_GB2312" w:eastAsia="仿宋_GB2312" w:hAnsi="仿宋" w:hint="eastAsia"/>
          <w:color w:val="000000" w:themeColor="text1"/>
          <w:sz w:val="28"/>
          <w:szCs w:val="28"/>
        </w:rPr>
        <w:t>）</w:t>
      </w:r>
      <w:r w:rsidR="00A421F3" w:rsidRPr="00BF398C">
        <w:rPr>
          <w:rFonts w:ascii="仿宋_GB2312" w:eastAsia="仿宋_GB2312" w:hAnsi="仿宋" w:hint="eastAsia"/>
          <w:color w:val="000000" w:themeColor="text1"/>
          <w:sz w:val="28"/>
          <w:szCs w:val="28"/>
        </w:rPr>
        <w:t>异常情况处置</w:t>
      </w:r>
    </w:p>
    <w:p w:rsidR="00B91875"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w:t>
      </w:r>
      <w:r w:rsidR="00DD6B5A" w:rsidRPr="00BF398C">
        <w:rPr>
          <w:rFonts w:ascii="仿宋_GB2312" w:eastAsia="仿宋_GB2312" w:hAnsi="仿宋" w:hint="eastAsia"/>
          <w:sz w:val="28"/>
          <w:szCs w:val="28"/>
        </w:rPr>
        <w:t>.</w:t>
      </w:r>
      <w:r w:rsidR="00A421F3" w:rsidRPr="00BF398C">
        <w:rPr>
          <w:rFonts w:ascii="仿宋_GB2312" w:eastAsia="仿宋_GB2312" w:hAnsi="仿宋" w:hint="eastAsia"/>
          <w:sz w:val="28"/>
          <w:szCs w:val="28"/>
        </w:rPr>
        <w:t>四、三、二级网格长，遇到学生健康异常问题，立即</w:t>
      </w:r>
      <w:r w:rsidR="00BF7B78" w:rsidRPr="00BF398C">
        <w:rPr>
          <w:rFonts w:ascii="仿宋_GB2312" w:eastAsia="仿宋_GB2312" w:hAnsi="仿宋" w:hint="eastAsia"/>
          <w:sz w:val="28"/>
          <w:szCs w:val="28"/>
        </w:rPr>
        <w:t>按两步进</w:t>
      </w:r>
      <w:r w:rsidR="00BF7B78" w:rsidRPr="00BF398C">
        <w:rPr>
          <w:rFonts w:ascii="仿宋_GB2312" w:eastAsia="仿宋_GB2312" w:hAnsi="仿宋" w:hint="eastAsia"/>
          <w:sz w:val="28"/>
          <w:szCs w:val="28"/>
        </w:rPr>
        <w:lastRenderedPageBreak/>
        <w:t>行：</w:t>
      </w:r>
    </w:p>
    <w:p w:rsidR="00B91875" w:rsidRPr="00BF398C" w:rsidRDefault="00BF7B78"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w:t>
      </w:r>
      <w:r w:rsidR="00A421F3" w:rsidRPr="00BF398C">
        <w:rPr>
          <w:rFonts w:ascii="仿宋_GB2312" w:eastAsia="仿宋_GB2312" w:hAnsi="仿宋" w:hint="eastAsia"/>
          <w:sz w:val="28"/>
          <w:szCs w:val="28"/>
        </w:rPr>
        <w:t>向上一级网格长汇报</w:t>
      </w:r>
      <w:r w:rsidRPr="00BF398C">
        <w:rPr>
          <w:rFonts w:ascii="仿宋_GB2312" w:eastAsia="仿宋_GB2312" w:hAnsi="仿宋" w:hint="eastAsia"/>
          <w:sz w:val="28"/>
          <w:szCs w:val="28"/>
        </w:rPr>
        <w:t>情况</w:t>
      </w:r>
      <w:r w:rsidR="00A421F3" w:rsidRPr="00BF398C">
        <w:rPr>
          <w:rFonts w:ascii="仿宋_GB2312" w:eastAsia="仿宋_GB2312" w:hAnsi="仿宋" w:hint="eastAsia"/>
          <w:sz w:val="28"/>
          <w:szCs w:val="28"/>
        </w:rPr>
        <w:t>。汇报要简明扼要，说明当前位置</w:t>
      </w:r>
      <w:r w:rsidRPr="00BF398C">
        <w:rPr>
          <w:rFonts w:ascii="仿宋_GB2312" w:eastAsia="仿宋_GB2312" w:hAnsi="仿宋" w:hint="eastAsia"/>
          <w:sz w:val="28"/>
          <w:szCs w:val="28"/>
        </w:rPr>
        <w:t>、涉及人数、当前的状态。</w:t>
      </w:r>
    </w:p>
    <w:p w:rsidR="00BF7B78" w:rsidRPr="00BF398C" w:rsidRDefault="00BF7B78"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（2）现场处置。开窗通风，现场健康有异常的学生与正常的学生分隔开，身体异常的学生安排在下风口方向，全体学生现在场有秩序等待上级领导安排，不得乱跑。</w:t>
      </w:r>
    </w:p>
    <w:p w:rsidR="00867013"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w:t>
      </w:r>
      <w:r w:rsidR="00DD6B5A" w:rsidRPr="00BF398C">
        <w:rPr>
          <w:rFonts w:ascii="仿宋_GB2312" w:eastAsia="仿宋_GB2312" w:hAnsi="仿宋" w:hint="eastAsia"/>
          <w:sz w:val="28"/>
          <w:szCs w:val="28"/>
        </w:rPr>
        <w:t>.</w:t>
      </w:r>
      <w:r w:rsidR="00BF7B78" w:rsidRPr="00BF398C">
        <w:rPr>
          <w:rFonts w:ascii="仿宋_GB2312" w:eastAsia="仿宋_GB2312" w:hAnsi="仿宋" w:hint="eastAsia"/>
          <w:sz w:val="28"/>
          <w:szCs w:val="28"/>
        </w:rPr>
        <w:t>一级网格长得到异常汇报后，立即向教学专班组长汇报，并到现场协助处理和安置学生。原则：保持现场，有序隔离，初步消毒，等待专业人员前来处置</w:t>
      </w:r>
      <w:r w:rsidR="00B15C86" w:rsidRPr="00BF398C">
        <w:rPr>
          <w:rFonts w:ascii="仿宋_GB2312" w:eastAsia="仿宋_GB2312" w:hAnsi="仿宋" w:hint="eastAsia"/>
          <w:sz w:val="28"/>
          <w:szCs w:val="28"/>
        </w:rPr>
        <w:t>。期间，通报所有二级网格长，维持好现场秩序，避免引起恐慌和人员乱流动。如恰逢上下课时间，做好疏导工作，避免拥挤，防止出现次生伤害。</w:t>
      </w:r>
    </w:p>
    <w:p w:rsidR="00D16FAB"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CC2270" w:rsidRPr="00BF398C">
        <w:rPr>
          <w:rFonts w:ascii="仿宋_GB2312" w:eastAsia="仿宋_GB2312" w:hAnsi="仿宋" w:hint="eastAsia"/>
          <w:sz w:val="28"/>
          <w:szCs w:val="28"/>
        </w:rPr>
        <w:t>六</w:t>
      </w:r>
      <w:r w:rsidRPr="00BF398C">
        <w:rPr>
          <w:rFonts w:ascii="仿宋_GB2312" w:eastAsia="仿宋_GB2312" w:hAnsi="仿宋" w:hint="eastAsia"/>
          <w:sz w:val="28"/>
          <w:szCs w:val="28"/>
        </w:rPr>
        <w:t>）</w:t>
      </w:r>
      <w:r w:rsidR="00B15C86" w:rsidRPr="00BF398C">
        <w:rPr>
          <w:rFonts w:ascii="仿宋_GB2312" w:eastAsia="仿宋_GB2312" w:hAnsi="仿宋" w:hint="eastAsia"/>
          <w:sz w:val="28"/>
          <w:szCs w:val="28"/>
        </w:rPr>
        <w:t>后续工作</w:t>
      </w:r>
    </w:p>
    <w:p w:rsidR="00B15C86" w:rsidRPr="00BF398C" w:rsidRDefault="00B15C86"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异常情况处置完毕，按学校专班领导的整体安排，处置其他班级。</w:t>
      </w:r>
    </w:p>
    <w:p w:rsidR="00E91609"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CC2270" w:rsidRPr="00BF398C">
        <w:rPr>
          <w:rFonts w:ascii="仿宋_GB2312" w:eastAsia="仿宋_GB2312" w:hAnsi="仿宋" w:hint="eastAsia"/>
          <w:sz w:val="28"/>
          <w:szCs w:val="28"/>
        </w:rPr>
        <w:t>七</w:t>
      </w:r>
      <w:r w:rsidRPr="00BF398C">
        <w:rPr>
          <w:rFonts w:ascii="仿宋_GB2312" w:eastAsia="仿宋_GB2312" w:hAnsi="仿宋" w:hint="eastAsia"/>
          <w:sz w:val="28"/>
          <w:szCs w:val="28"/>
        </w:rPr>
        <w:t>）</w:t>
      </w:r>
      <w:r w:rsidR="00E91609" w:rsidRPr="00BF398C">
        <w:rPr>
          <w:rFonts w:ascii="仿宋_GB2312" w:eastAsia="仿宋_GB2312" w:hAnsi="仿宋" w:hint="eastAsia"/>
          <w:sz w:val="28"/>
          <w:szCs w:val="28"/>
        </w:rPr>
        <w:t>网格防控日报制</w:t>
      </w:r>
    </w:p>
    <w:p w:rsidR="00B15C86" w:rsidRPr="00BF398C" w:rsidRDefault="00E91609"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我校网格防控</w:t>
      </w:r>
      <w:r w:rsidR="00991DA0" w:rsidRPr="00BF398C">
        <w:rPr>
          <w:rFonts w:ascii="仿宋_GB2312" w:eastAsia="仿宋_GB2312" w:hAnsi="仿宋" w:hint="eastAsia"/>
          <w:sz w:val="28"/>
          <w:szCs w:val="28"/>
        </w:rPr>
        <w:t>严格</w:t>
      </w:r>
      <w:r w:rsidRPr="00BF398C">
        <w:rPr>
          <w:rFonts w:ascii="仿宋_GB2312" w:eastAsia="仿宋_GB2312" w:hAnsi="仿宋" w:hint="eastAsia"/>
          <w:sz w:val="28"/>
          <w:szCs w:val="28"/>
        </w:rPr>
        <w:t>实行“</w:t>
      </w:r>
      <w:r w:rsidR="00991DA0" w:rsidRPr="00BF398C">
        <w:rPr>
          <w:rFonts w:ascii="仿宋_GB2312" w:eastAsia="仿宋_GB2312" w:hAnsi="仿宋" w:hint="eastAsia"/>
          <w:sz w:val="28"/>
          <w:szCs w:val="28"/>
        </w:rPr>
        <w:t>日报告</w:t>
      </w:r>
      <w:r w:rsidRPr="00BF398C">
        <w:rPr>
          <w:rFonts w:ascii="仿宋_GB2312" w:eastAsia="仿宋_GB2312" w:hAnsi="仿宋" w:hint="eastAsia"/>
          <w:sz w:val="28"/>
          <w:szCs w:val="28"/>
        </w:rPr>
        <w:t>”</w:t>
      </w:r>
      <w:r w:rsidR="00991DA0" w:rsidRPr="00BF398C">
        <w:rPr>
          <w:rFonts w:ascii="仿宋_GB2312" w:eastAsia="仿宋_GB2312" w:hAnsi="仿宋" w:hint="eastAsia"/>
          <w:sz w:val="28"/>
          <w:szCs w:val="28"/>
        </w:rPr>
        <w:t>、“零报告”</w:t>
      </w:r>
      <w:r w:rsidRPr="00BF398C">
        <w:rPr>
          <w:rFonts w:ascii="仿宋_GB2312" w:eastAsia="仿宋_GB2312" w:hAnsi="仿宋" w:hint="eastAsia"/>
          <w:sz w:val="28"/>
          <w:szCs w:val="28"/>
        </w:rPr>
        <w:t>制度：</w:t>
      </w:r>
    </w:p>
    <w:p w:rsidR="00B15C86"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1</w:t>
      </w:r>
      <w:r w:rsidR="00DD6B5A" w:rsidRPr="00BF398C">
        <w:rPr>
          <w:rFonts w:ascii="仿宋_GB2312" w:eastAsia="仿宋_GB2312" w:hAnsi="仿宋" w:hint="eastAsia"/>
          <w:sz w:val="28"/>
          <w:szCs w:val="28"/>
        </w:rPr>
        <w:t>.</w:t>
      </w:r>
      <w:r w:rsidR="00B15C86" w:rsidRPr="00BF398C">
        <w:rPr>
          <w:rFonts w:ascii="仿宋_GB2312" w:eastAsia="仿宋_GB2312" w:hAnsi="仿宋" w:hint="eastAsia"/>
          <w:sz w:val="28"/>
          <w:szCs w:val="28"/>
        </w:rPr>
        <w:t>二级网格长每天12:10、17:40、</w:t>
      </w:r>
      <w:r w:rsidR="00967428" w:rsidRPr="00BF398C">
        <w:rPr>
          <w:rFonts w:ascii="仿宋_GB2312" w:eastAsia="仿宋_GB2312" w:hAnsi="仿宋" w:hint="eastAsia"/>
          <w:sz w:val="28"/>
          <w:szCs w:val="28"/>
        </w:rPr>
        <w:t>20：10</w:t>
      </w:r>
      <w:r w:rsidR="00B15C86" w:rsidRPr="00BF398C">
        <w:rPr>
          <w:rFonts w:ascii="仿宋_GB2312" w:eastAsia="仿宋_GB2312" w:hAnsi="仿宋" w:hint="eastAsia"/>
          <w:sz w:val="28"/>
          <w:szCs w:val="28"/>
        </w:rPr>
        <w:t>向一级网格长上报信息；</w:t>
      </w:r>
    </w:p>
    <w:p w:rsidR="00B15C86"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2</w:t>
      </w:r>
      <w:r w:rsidR="00DD6B5A" w:rsidRPr="00BF398C">
        <w:rPr>
          <w:rFonts w:ascii="仿宋_GB2312" w:eastAsia="仿宋_GB2312" w:hAnsi="仿宋" w:hint="eastAsia"/>
          <w:sz w:val="28"/>
          <w:szCs w:val="28"/>
        </w:rPr>
        <w:t>.</w:t>
      </w:r>
      <w:r w:rsidR="00B15C86" w:rsidRPr="00BF398C">
        <w:rPr>
          <w:rFonts w:ascii="仿宋_GB2312" w:eastAsia="仿宋_GB2312" w:hAnsi="仿宋" w:hint="eastAsia"/>
          <w:sz w:val="28"/>
          <w:szCs w:val="28"/>
        </w:rPr>
        <w:t>一级网格长每天12:30、18:00、</w:t>
      </w:r>
      <w:r w:rsidR="00967428" w:rsidRPr="00BF398C">
        <w:rPr>
          <w:rFonts w:ascii="仿宋_GB2312" w:eastAsia="仿宋_GB2312" w:hAnsi="仿宋" w:hint="eastAsia"/>
          <w:sz w:val="28"/>
          <w:szCs w:val="28"/>
        </w:rPr>
        <w:t>20：40</w:t>
      </w:r>
      <w:r w:rsidR="00BC368F" w:rsidRPr="00BF398C">
        <w:rPr>
          <w:rFonts w:ascii="仿宋_GB2312" w:eastAsia="仿宋_GB2312" w:hAnsi="仿宋" w:hint="eastAsia"/>
          <w:sz w:val="28"/>
          <w:szCs w:val="28"/>
        </w:rPr>
        <w:t>前</w:t>
      </w:r>
      <w:r w:rsidR="00B15C86" w:rsidRPr="00BF398C">
        <w:rPr>
          <w:rFonts w:ascii="仿宋_GB2312" w:eastAsia="仿宋_GB2312" w:hAnsi="仿宋" w:hint="eastAsia"/>
          <w:sz w:val="28"/>
          <w:szCs w:val="28"/>
        </w:rPr>
        <w:t>向教学工作专班组长上报信息。</w:t>
      </w:r>
    </w:p>
    <w:p w:rsidR="00914F16" w:rsidRPr="00BF398C" w:rsidRDefault="00914F16"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为加强工作效率，报告简明扼要</w:t>
      </w:r>
      <w:r w:rsidR="00943CCC" w:rsidRPr="00BF398C">
        <w:rPr>
          <w:rFonts w:ascii="仿宋_GB2312" w:eastAsia="仿宋_GB2312" w:hAnsi="仿宋" w:hint="eastAsia"/>
          <w:sz w:val="28"/>
          <w:szCs w:val="28"/>
        </w:rPr>
        <w:t>，要包含消杀物资保障情况</w:t>
      </w:r>
      <w:r w:rsidRPr="00BF398C">
        <w:rPr>
          <w:rFonts w:ascii="仿宋_GB2312" w:eastAsia="仿宋_GB2312" w:hAnsi="仿宋" w:hint="eastAsia"/>
          <w:sz w:val="28"/>
          <w:szCs w:val="28"/>
        </w:rPr>
        <w:t>。</w:t>
      </w:r>
    </w:p>
    <w:p w:rsidR="00943CCC" w:rsidRPr="00BF398C" w:rsidRDefault="00DC6B5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w:t>
      </w:r>
      <w:r w:rsidR="00CC2270" w:rsidRPr="00BF398C">
        <w:rPr>
          <w:rFonts w:ascii="仿宋_GB2312" w:eastAsia="仿宋_GB2312" w:hAnsi="仿宋" w:hint="eastAsia"/>
          <w:sz w:val="28"/>
          <w:szCs w:val="28"/>
        </w:rPr>
        <w:t>八</w:t>
      </w:r>
      <w:r w:rsidRPr="00BF398C">
        <w:rPr>
          <w:rFonts w:ascii="仿宋_GB2312" w:eastAsia="仿宋_GB2312" w:hAnsi="仿宋" w:hint="eastAsia"/>
          <w:sz w:val="28"/>
          <w:szCs w:val="28"/>
        </w:rPr>
        <w:t>）</w:t>
      </w:r>
      <w:r w:rsidR="00943CCC" w:rsidRPr="00BF398C">
        <w:rPr>
          <w:rFonts w:ascii="仿宋_GB2312" w:eastAsia="仿宋_GB2312" w:hAnsi="仿宋" w:hint="eastAsia"/>
          <w:sz w:val="28"/>
          <w:szCs w:val="28"/>
        </w:rPr>
        <w:t>宣传与培训</w:t>
      </w:r>
    </w:p>
    <w:p w:rsidR="00943CCC" w:rsidRPr="00BF398C" w:rsidRDefault="00943CCC"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一级、二级网格长，要掌握每日上课班级名单，提前布置所负责</w:t>
      </w:r>
      <w:r w:rsidRPr="00BF398C">
        <w:rPr>
          <w:rFonts w:ascii="仿宋_GB2312" w:eastAsia="仿宋_GB2312" w:hAnsi="仿宋" w:hint="eastAsia"/>
          <w:sz w:val="28"/>
          <w:szCs w:val="28"/>
        </w:rPr>
        <w:lastRenderedPageBreak/>
        <w:t>区域的宣传材料。</w:t>
      </w:r>
    </w:p>
    <w:p w:rsidR="00DC6B50" w:rsidRPr="00BF398C" w:rsidRDefault="00943CCC"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上级网格长要对下级网格长进行统一培训</w:t>
      </w:r>
      <w:r w:rsidR="00171A0F" w:rsidRPr="00BF398C">
        <w:rPr>
          <w:rFonts w:ascii="仿宋_GB2312" w:eastAsia="仿宋_GB2312" w:hAnsi="仿宋" w:hint="eastAsia"/>
          <w:sz w:val="28"/>
          <w:szCs w:val="28"/>
        </w:rPr>
        <w:t>，建好网格联系架构。</w:t>
      </w:r>
    </w:p>
    <w:p w:rsidR="00C81F52" w:rsidRPr="00BF398C" w:rsidRDefault="00B91875"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三</w:t>
      </w:r>
      <w:r w:rsidR="00C81F52" w:rsidRPr="00BF398C">
        <w:rPr>
          <w:rFonts w:ascii="仿宋_GB2312" w:eastAsia="仿宋_GB2312" w:hAnsi="仿宋" w:hint="eastAsia"/>
          <w:b/>
          <w:sz w:val="28"/>
          <w:szCs w:val="28"/>
        </w:rPr>
        <w:t>、教师上课工作流程及要求</w:t>
      </w:r>
    </w:p>
    <w:p w:rsidR="00171A0F" w:rsidRPr="00BF398C" w:rsidRDefault="0022418F"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noProof/>
          <w:sz w:val="28"/>
          <w:szCs w:val="28"/>
        </w:rPr>
        <w:drawing>
          <wp:anchor distT="0" distB="0" distL="114300" distR="114300" simplePos="0" relativeHeight="251658240" behindDoc="0" locked="0" layoutInCell="1" allowOverlap="1" wp14:anchorId="3E93B681" wp14:editId="43CD4EBA">
            <wp:simplePos x="1447800" y="3933825"/>
            <wp:positionH relativeFrom="margin">
              <wp:align>center</wp:align>
            </wp:positionH>
            <wp:positionV relativeFrom="margin">
              <wp:align>center</wp:align>
            </wp:positionV>
            <wp:extent cx="5886450" cy="3552825"/>
            <wp:effectExtent l="0" t="0" r="0" b="9525"/>
            <wp:wrapSquare wrapText="bothSides"/>
            <wp:docPr id="4848" name="Picture 4848"/>
            <wp:cNvGraphicFramePr/>
            <a:graphic xmlns:a="http://schemas.openxmlformats.org/drawingml/2006/main">
              <a:graphicData uri="http://schemas.openxmlformats.org/drawingml/2006/picture">
                <pic:pic xmlns:pic="http://schemas.openxmlformats.org/drawingml/2006/picture">
                  <pic:nvPicPr>
                    <pic:cNvPr id="4848" name="Picture 48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86450" cy="3552825"/>
                    </a:xfrm>
                    <a:prstGeom prst="rect">
                      <a:avLst/>
                    </a:prstGeom>
                  </pic:spPr>
                </pic:pic>
              </a:graphicData>
            </a:graphic>
          </wp:anchor>
        </w:drawing>
      </w:r>
      <w:r w:rsidR="00171A0F" w:rsidRPr="00BF398C">
        <w:rPr>
          <w:rFonts w:ascii="仿宋_GB2312" w:eastAsia="仿宋_GB2312" w:hAnsi="仿宋" w:hint="eastAsia"/>
          <w:sz w:val="28"/>
          <w:szCs w:val="28"/>
        </w:rPr>
        <w:t>教师要按时上下课，在学校的任何地方（含教室）全程戴好口罩，除履行好正常的教学职责，须熟悉疫情防控要求和工作流程（如下图），遇到紧急情况，及时向二级网格长汇报，并做好现场学生管理。</w:t>
      </w:r>
    </w:p>
    <w:p w:rsidR="00C81F52" w:rsidRPr="00BF398C" w:rsidRDefault="00C81F52" w:rsidP="00845017">
      <w:pPr>
        <w:spacing w:line="360" w:lineRule="auto"/>
        <w:ind w:firstLineChars="200" w:firstLine="560"/>
        <w:jc w:val="left"/>
        <w:rPr>
          <w:rFonts w:ascii="仿宋_GB2312" w:eastAsia="仿宋_GB2312" w:hAnsi="仿宋"/>
          <w:sz w:val="28"/>
          <w:szCs w:val="28"/>
        </w:rPr>
      </w:pPr>
    </w:p>
    <w:p w:rsidR="00DC6B50" w:rsidRPr="00BF398C" w:rsidRDefault="00171A0F" w:rsidP="00845017">
      <w:pPr>
        <w:spacing w:line="360" w:lineRule="auto"/>
        <w:ind w:left="-1298" w:right="-1276" w:firstLineChars="200" w:firstLine="560"/>
        <w:jc w:val="center"/>
        <w:rPr>
          <w:rFonts w:ascii="仿宋_GB2312" w:eastAsia="仿宋_GB2312" w:hAnsi="仿宋"/>
          <w:sz w:val="28"/>
          <w:szCs w:val="28"/>
        </w:rPr>
      </w:pPr>
      <w:r w:rsidRPr="00BF398C">
        <w:rPr>
          <w:rFonts w:ascii="仿宋_GB2312" w:eastAsia="仿宋_GB2312" w:hAnsi="仿宋" w:hint="eastAsia"/>
          <w:sz w:val="28"/>
          <w:szCs w:val="28"/>
        </w:rPr>
        <w:t>图1  教师从家里出发到校上课的流程图</w:t>
      </w:r>
    </w:p>
    <w:p w:rsidR="00C81F52" w:rsidRPr="00BF398C" w:rsidRDefault="00B91875"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四</w:t>
      </w:r>
      <w:r w:rsidR="00C81F52" w:rsidRPr="00BF398C">
        <w:rPr>
          <w:rFonts w:ascii="仿宋_GB2312" w:eastAsia="仿宋_GB2312" w:hAnsi="仿宋" w:hint="eastAsia"/>
          <w:b/>
          <w:sz w:val="28"/>
          <w:szCs w:val="28"/>
        </w:rPr>
        <w:t>、学生上课流程及要求</w:t>
      </w:r>
    </w:p>
    <w:p w:rsidR="00171A0F" w:rsidRPr="00BF398C" w:rsidRDefault="00171A0F"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按行政班级，成立三级、四级网格长，班长为三级网格长、学习小组长为四级网格长。学习小组以宿舍为单位建立，混合宿舍的学生，无论人多少，均单独编组。</w:t>
      </w:r>
    </w:p>
    <w:p w:rsidR="00171A0F" w:rsidRPr="00BF398C" w:rsidRDefault="00171A0F"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lastRenderedPageBreak/>
        <w:t>从宿舍出发到上课地点，均要按小组集队行动，避免与其他集队交叉。在教室内按组为单元就坐，课间不准随意走动，减少交流和谈话，去卫生间要避免近距离接触他人</w:t>
      </w:r>
      <w:r w:rsidR="00D1448D" w:rsidRPr="00BF398C">
        <w:rPr>
          <w:rFonts w:ascii="仿宋_GB2312" w:eastAsia="仿宋_GB2312" w:hAnsi="仿宋" w:hint="eastAsia"/>
          <w:sz w:val="28"/>
          <w:szCs w:val="28"/>
        </w:rPr>
        <w:t>，并做好个人清洁卫生</w:t>
      </w:r>
      <w:r w:rsidRPr="00BF398C">
        <w:rPr>
          <w:rFonts w:ascii="仿宋_GB2312" w:eastAsia="仿宋_GB2312" w:hAnsi="仿宋" w:hint="eastAsia"/>
          <w:sz w:val="28"/>
          <w:szCs w:val="28"/>
        </w:rPr>
        <w:t>。</w:t>
      </w:r>
    </w:p>
    <w:p w:rsidR="00D1448D" w:rsidRPr="00BF398C" w:rsidRDefault="003B1629"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noProof/>
          <w:sz w:val="28"/>
          <w:szCs w:val="28"/>
        </w:rPr>
        <w:drawing>
          <wp:anchor distT="0" distB="0" distL="114300" distR="114300" simplePos="0" relativeHeight="251659264" behindDoc="0" locked="0" layoutInCell="1" allowOverlap="1" wp14:anchorId="36520392" wp14:editId="035FD541">
            <wp:simplePos x="0" y="0"/>
            <wp:positionH relativeFrom="margin">
              <wp:posOffset>-320675</wp:posOffset>
            </wp:positionH>
            <wp:positionV relativeFrom="margin">
              <wp:posOffset>2461260</wp:posOffset>
            </wp:positionV>
            <wp:extent cx="5629275" cy="3133725"/>
            <wp:effectExtent l="0" t="0" r="0" b="0"/>
            <wp:wrapSquare wrapText="bothSides"/>
            <wp:docPr id="4850" name="Picture 4850"/>
            <wp:cNvGraphicFramePr/>
            <a:graphic xmlns:a="http://schemas.openxmlformats.org/drawingml/2006/main">
              <a:graphicData uri="http://schemas.openxmlformats.org/drawingml/2006/picture">
                <pic:pic xmlns:pic="http://schemas.openxmlformats.org/drawingml/2006/picture">
                  <pic:nvPicPr>
                    <pic:cNvPr id="4850" name="Picture 48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29275" cy="3133725"/>
                    </a:xfrm>
                    <a:prstGeom prst="rect">
                      <a:avLst/>
                    </a:prstGeom>
                  </pic:spPr>
                </pic:pic>
              </a:graphicData>
            </a:graphic>
          </wp:anchor>
        </w:drawing>
      </w:r>
      <w:r w:rsidR="00D1448D" w:rsidRPr="00BF398C">
        <w:rPr>
          <w:rFonts w:ascii="仿宋_GB2312" w:eastAsia="仿宋_GB2312" w:hAnsi="仿宋" w:hint="eastAsia"/>
          <w:sz w:val="28"/>
          <w:szCs w:val="28"/>
        </w:rPr>
        <w:t>在教学楼内，要分清上下楼梯，统一按指定楼梯有序上下楼，也要避免与其他集队交叉。</w:t>
      </w:r>
    </w:p>
    <w:p w:rsidR="00171A0F" w:rsidRPr="00BF398C" w:rsidRDefault="00D1448D"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学生集队而行，按下图流程上下课。</w:t>
      </w:r>
    </w:p>
    <w:p w:rsidR="00DC6B50" w:rsidRPr="00BF398C" w:rsidRDefault="00D1448D" w:rsidP="00845017">
      <w:pPr>
        <w:spacing w:line="360" w:lineRule="auto"/>
        <w:ind w:left="-1296" w:right="-653" w:firstLineChars="200" w:firstLine="560"/>
        <w:jc w:val="center"/>
        <w:rPr>
          <w:rFonts w:ascii="仿宋_GB2312" w:eastAsia="仿宋_GB2312" w:hAnsi="仿宋"/>
          <w:sz w:val="28"/>
          <w:szCs w:val="28"/>
        </w:rPr>
      </w:pPr>
      <w:r w:rsidRPr="00BF398C">
        <w:rPr>
          <w:rFonts w:ascii="仿宋_GB2312" w:eastAsia="仿宋_GB2312" w:hAnsi="仿宋" w:hint="eastAsia"/>
          <w:sz w:val="28"/>
          <w:szCs w:val="28"/>
        </w:rPr>
        <w:t>图2  学生从宿舍出发到教室上课流程图</w:t>
      </w:r>
    </w:p>
    <w:p w:rsidR="00DC6B50" w:rsidRPr="00BF398C" w:rsidRDefault="00B91875"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五</w:t>
      </w:r>
      <w:r w:rsidR="00D1448D" w:rsidRPr="00BF398C">
        <w:rPr>
          <w:rFonts w:ascii="仿宋_GB2312" w:eastAsia="仿宋_GB2312" w:hAnsi="仿宋" w:hint="eastAsia"/>
          <w:b/>
          <w:sz w:val="28"/>
          <w:szCs w:val="28"/>
        </w:rPr>
        <w:t>、</w:t>
      </w:r>
      <w:r w:rsidR="006D6228" w:rsidRPr="00BF398C">
        <w:rPr>
          <w:rFonts w:ascii="仿宋_GB2312" w:eastAsia="仿宋_GB2312" w:hAnsi="仿宋" w:hint="eastAsia"/>
          <w:b/>
          <w:sz w:val="28"/>
          <w:szCs w:val="28"/>
        </w:rPr>
        <w:t>各级</w:t>
      </w:r>
      <w:r w:rsidR="00D1448D" w:rsidRPr="00BF398C">
        <w:rPr>
          <w:rFonts w:ascii="仿宋_GB2312" w:eastAsia="仿宋_GB2312" w:hAnsi="仿宋" w:hint="eastAsia"/>
          <w:b/>
          <w:sz w:val="28"/>
          <w:szCs w:val="28"/>
        </w:rPr>
        <w:t>网格长名单</w:t>
      </w:r>
    </w:p>
    <w:p w:rsidR="00D1448D" w:rsidRPr="00BF398C" w:rsidRDefault="00D1448D"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各级教学部门的</w:t>
      </w:r>
      <w:r w:rsidR="00060B19" w:rsidRPr="00BF398C">
        <w:rPr>
          <w:rFonts w:ascii="仿宋_GB2312" w:eastAsia="仿宋_GB2312" w:hAnsi="仿宋" w:hint="eastAsia"/>
          <w:sz w:val="28"/>
          <w:szCs w:val="28"/>
        </w:rPr>
        <w:t>领导和教学管理人员</w:t>
      </w:r>
      <w:r w:rsidRPr="00BF398C">
        <w:rPr>
          <w:rFonts w:ascii="仿宋_GB2312" w:eastAsia="仿宋_GB2312" w:hAnsi="仿宋" w:hint="eastAsia"/>
          <w:sz w:val="28"/>
          <w:szCs w:val="28"/>
        </w:rPr>
        <w:t>担任一级、二级网格长，名单见附件。</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六、疫情防控整体形势突变处理对策</w:t>
      </w:r>
    </w:p>
    <w:p w:rsidR="00535282" w:rsidRPr="00FC6B43" w:rsidRDefault="00587FB9"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当我校出现确诊病例，</w:t>
      </w:r>
      <w:r w:rsidR="002961E3" w:rsidRPr="00FC6B43">
        <w:rPr>
          <w:rFonts w:ascii="仿宋_GB2312" w:eastAsia="仿宋_GB2312" w:hAnsi="仿宋" w:hint="eastAsia"/>
          <w:color w:val="000000" w:themeColor="text1"/>
          <w:sz w:val="28"/>
          <w:szCs w:val="28"/>
        </w:rPr>
        <w:t>在接到属地疫情防控部门明确指示</w:t>
      </w:r>
      <w:r w:rsidRPr="00FC6B43">
        <w:rPr>
          <w:rFonts w:ascii="仿宋_GB2312" w:eastAsia="仿宋_GB2312" w:hAnsi="仿宋" w:hint="eastAsia"/>
          <w:color w:val="000000" w:themeColor="text1"/>
          <w:sz w:val="28"/>
          <w:szCs w:val="28"/>
        </w:rPr>
        <w:t>后，要立即停止一切线下教学活动，迅速启动线上教学。</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（1</w:t>
      </w:r>
      <w:r w:rsidR="00587FB9" w:rsidRPr="00FC6B43">
        <w:rPr>
          <w:rFonts w:ascii="仿宋_GB2312" w:eastAsia="仿宋_GB2312" w:hAnsi="仿宋" w:hint="eastAsia"/>
          <w:color w:val="000000" w:themeColor="text1"/>
          <w:sz w:val="28"/>
          <w:szCs w:val="28"/>
        </w:rPr>
        <w:t>）及时</w:t>
      </w:r>
      <w:r w:rsidRPr="00FC6B43">
        <w:rPr>
          <w:rFonts w:ascii="仿宋_GB2312" w:eastAsia="仿宋_GB2312" w:hAnsi="仿宋" w:hint="eastAsia"/>
          <w:color w:val="000000" w:themeColor="text1"/>
          <w:sz w:val="28"/>
          <w:szCs w:val="28"/>
        </w:rPr>
        <w:t>梳理线上教学入口，原则上继续使用2021-2022学年</w:t>
      </w:r>
      <w:r w:rsidRPr="00FC6B43">
        <w:rPr>
          <w:rFonts w:ascii="仿宋_GB2312" w:eastAsia="仿宋_GB2312" w:hAnsi="仿宋" w:hint="eastAsia"/>
          <w:color w:val="000000" w:themeColor="text1"/>
          <w:sz w:val="28"/>
          <w:szCs w:val="28"/>
        </w:rPr>
        <w:lastRenderedPageBreak/>
        <w:t>第一学期线上教学入口，如有变动，由各教学部门及时汇总整理，并向教务处备案。</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（2）各二级学院主动发布学生参加线上学习的预通知，告知学生准备线上学习所需的电脑、手机等必要物品。</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（3）线上教学正式启动前，各教学部门组织开展“一用一备”两种教学平台全过程、全要素、贴近“实战”的模拟演练，通过演练查缺补漏，确保万无一失。</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（4）线上教学正式启动后，全体在校学生在宿舍参加线上学习，任课教师根据疫情防控相关要求和实际情况自行妥善选择线上授课地点。</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（5）线上教学正式启动后，同步开展线上教学督导检查和线上教学专家听评课工作，发挥好教学信息员的作用，强化线上教学运行监控与反馈。</w:t>
      </w:r>
    </w:p>
    <w:p w:rsidR="00535282" w:rsidRPr="00FC6B43" w:rsidRDefault="00535282" w:rsidP="00845017">
      <w:pPr>
        <w:spacing w:line="360" w:lineRule="auto"/>
        <w:ind w:firstLineChars="200" w:firstLine="560"/>
        <w:rPr>
          <w:rFonts w:ascii="仿宋_GB2312" w:eastAsia="仿宋_GB2312" w:hAnsi="仿宋"/>
          <w:color w:val="000000" w:themeColor="text1"/>
          <w:sz w:val="28"/>
          <w:szCs w:val="28"/>
        </w:rPr>
      </w:pPr>
      <w:r w:rsidRPr="00FC6B43">
        <w:rPr>
          <w:rFonts w:ascii="仿宋_GB2312" w:eastAsia="仿宋_GB2312" w:hAnsi="仿宋" w:hint="eastAsia"/>
          <w:color w:val="000000" w:themeColor="text1"/>
          <w:sz w:val="28"/>
          <w:szCs w:val="28"/>
        </w:rPr>
        <w:t>（6）在线上教学正式启动当日，集中力量开展大规模的线上课堂教学督导检查，营造严肃认真的教学工作氛围，及时总结问题，出台整改措施，进一步提高教学质量。</w:t>
      </w:r>
    </w:p>
    <w:p w:rsidR="00E91609" w:rsidRPr="00BF398C" w:rsidRDefault="00587FB9" w:rsidP="00845017">
      <w:pPr>
        <w:spacing w:line="360" w:lineRule="auto"/>
        <w:ind w:firstLineChars="200" w:firstLine="562"/>
        <w:rPr>
          <w:rFonts w:ascii="仿宋_GB2312" w:eastAsia="仿宋_GB2312" w:hAnsi="仿宋"/>
          <w:b/>
          <w:sz w:val="28"/>
          <w:szCs w:val="28"/>
        </w:rPr>
      </w:pPr>
      <w:r w:rsidRPr="00BF398C">
        <w:rPr>
          <w:rFonts w:ascii="仿宋_GB2312" w:eastAsia="仿宋_GB2312" w:hAnsi="仿宋" w:hint="eastAsia"/>
          <w:b/>
          <w:sz w:val="28"/>
          <w:szCs w:val="28"/>
        </w:rPr>
        <w:t>七</w:t>
      </w:r>
      <w:r w:rsidR="00E91609" w:rsidRPr="00BF398C">
        <w:rPr>
          <w:rFonts w:ascii="仿宋_GB2312" w:eastAsia="仿宋_GB2312" w:hAnsi="仿宋" w:hint="eastAsia"/>
          <w:b/>
          <w:sz w:val="28"/>
          <w:szCs w:val="28"/>
        </w:rPr>
        <w:t>、</w:t>
      </w:r>
      <w:r w:rsidR="00991DA0" w:rsidRPr="00BF398C">
        <w:rPr>
          <w:rFonts w:ascii="仿宋_GB2312" w:eastAsia="仿宋_GB2312" w:hAnsi="仿宋" w:hint="eastAsia"/>
          <w:b/>
          <w:sz w:val="28"/>
          <w:szCs w:val="28"/>
        </w:rPr>
        <w:t>防疫工作要求</w:t>
      </w:r>
    </w:p>
    <w:p w:rsidR="00991DA0" w:rsidRPr="00BF398C" w:rsidRDefault="00991DA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一）各网格单位及其所属的部门、单位，要充分认识疫情防控形势的严峻性、复杂性和防控工作的重要性、紧迫性，把疫情防控作为当前首要的政治任务，进一步增强“四个意识”、坚定“四个自信”，做到“两个维护”，把政治责任和使命担当扛在肩上、放在心上，密切关注和掌握师生身体健康状况，指导落实疫情防控措施，切实做到</w:t>
      </w:r>
      <w:r w:rsidRPr="00BF398C">
        <w:rPr>
          <w:rFonts w:ascii="仿宋_GB2312" w:eastAsia="仿宋_GB2312" w:hAnsi="仿宋" w:hint="eastAsia"/>
          <w:sz w:val="28"/>
          <w:szCs w:val="28"/>
        </w:rPr>
        <w:lastRenderedPageBreak/>
        <w:t>守土有责、守土尽责、守土负责。</w:t>
      </w:r>
    </w:p>
    <w:p w:rsidR="00991DA0" w:rsidRPr="00BF398C" w:rsidRDefault="00991DA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二）严格落实学校疫情防控工作方案各项要求，紧盯每个环节，把牢每个关口，落实每项任务，做到全方位排查，摸清摸准疫情防控措施、防控物资调度和师生身体健康状况信息等关键节点，严格落实零报告、日报告制度，严阵以待、严防死守，严格筛选、严格把关，确保每个网格区域不出偏差，确保学校防控工作不出问题。</w:t>
      </w:r>
    </w:p>
    <w:p w:rsidR="00991DA0" w:rsidRPr="00BF398C" w:rsidRDefault="00991DA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（三）落实网格长管理责任制，认真履行工作职责。指导和要求广大师生从自己做起，科学有效防控，形成人人防控、时时防控、处处防控的网格化工作局面，确保全体师生生命安全和身心健康。</w:t>
      </w:r>
    </w:p>
    <w:p w:rsidR="00991DA0" w:rsidRPr="00BF398C" w:rsidRDefault="00991DA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本实施方案自202</w:t>
      </w:r>
      <w:r w:rsidR="00D837DE" w:rsidRPr="00BF398C">
        <w:rPr>
          <w:rFonts w:ascii="仿宋_GB2312" w:eastAsia="仿宋_GB2312" w:hAnsi="仿宋" w:hint="eastAsia"/>
          <w:sz w:val="28"/>
          <w:szCs w:val="28"/>
        </w:rPr>
        <w:t>1</w:t>
      </w:r>
      <w:r w:rsidRPr="00BF398C">
        <w:rPr>
          <w:rFonts w:ascii="仿宋_GB2312" w:eastAsia="仿宋_GB2312" w:hAnsi="仿宋" w:hint="eastAsia"/>
          <w:sz w:val="28"/>
          <w:szCs w:val="28"/>
        </w:rPr>
        <w:t>年</w:t>
      </w:r>
      <w:r w:rsidR="00D837DE" w:rsidRPr="00BF398C">
        <w:rPr>
          <w:rFonts w:ascii="仿宋_GB2312" w:eastAsia="仿宋_GB2312" w:hAnsi="仿宋" w:hint="eastAsia"/>
          <w:sz w:val="28"/>
          <w:szCs w:val="28"/>
        </w:rPr>
        <w:t>11</w:t>
      </w:r>
      <w:r w:rsidRPr="00BF398C">
        <w:rPr>
          <w:rFonts w:ascii="仿宋_GB2312" w:eastAsia="仿宋_GB2312" w:hAnsi="仿宋" w:hint="eastAsia"/>
          <w:sz w:val="28"/>
          <w:szCs w:val="28"/>
        </w:rPr>
        <w:t>月</w:t>
      </w:r>
      <w:r w:rsidR="00D837DE" w:rsidRPr="00BF398C">
        <w:rPr>
          <w:rFonts w:ascii="仿宋_GB2312" w:eastAsia="仿宋_GB2312" w:hAnsi="仿宋" w:hint="eastAsia"/>
          <w:sz w:val="28"/>
          <w:szCs w:val="28"/>
        </w:rPr>
        <w:t>8</w:t>
      </w:r>
      <w:r w:rsidRPr="00BF398C">
        <w:rPr>
          <w:rFonts w:ascii="仿宋_GB2312" w:eastAsia="仿宋_GB2312" w:hAnsi="仿宋" w:hint="eastAsia"/>
          <w:sz w:val="28"/>
          <w:szCs w:val="28"/>
        </w:rPr>
        <w:t>日执行。</w:t>
      </w:r>
    </w:p>
    <w:p w:rsidR="00991DA0" w:rsidRPr="00BF398C" w:rsidRDefault="00991DA0"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附件：1.</w:t>
      </w:r>
      <w:r w:rsidR="00407882" w:rsidRPr="00BF398C">
        <w:rPr>
          <w:rFonts w:ascii="仿宋_GB2312" w:eastAsia="仿宋_GB2312" w:hAnsi="仿宋" w:hint="eastAsia"/>
          <w:sz w:val="28"/>
          <w:szCs w:val="28"/>
        </w:rPr>
        <w:t>西校区教学网格化管理结构图</w:t>
      </w:r>
    </w:p>
    <w:p w:rsidR="000A3CD3" w:rsidRPr="00BF398C" w:rsidRDefault="000A3CD3"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 xml:space="preserve">      2.</w:t>
      </w:r>
      <w:r w:rsidR="00407882" w:rsidRPr="00BF398C">
        <w:rPr>
          <w:rFonts w:ascii="仿宋_GB2312" w:eastAsia="仿宋_GB2312" w:hAnsi="仿宋" w:hint="eastAsia"/>
          <w:sz w:val="28"/>
          <w:szCs w:val="28"/>
        </w:rPr>
        <w:t>东校区教学网格化管理结构图</w:t>
      </w:r>
    </w:p>
    <w:p w:rsidR="002961E3" w:rsidRPr="00BF398C" w:rsidRDefault="002961E3" w:rsidP="002961E3">
      <w:pPr>
        <w:spacing w:line="360" w:lineRule="auto"/>
        <w:ind w:firstLineChars="500" w:firstLine="1400"/>
        <w:rPr>
          <w:rFonts w:ascii="仿宋_GB2312" w:eastAsia="仿宋_GB2312" w:hAnsi="仿宋"/>
          <w:sz w:val="28"/>
          <w:szCs w:val="28"/>
        </w:rPr>
      </w:pPr>
      <w:r w:rsidRPr="00BF398C">
        <w:rPr>
          <w:rFonts w:ascii="仿宋_GB2312" w:eastAsia="仿宋_GB2312" w:hAnsi="仿宋" w:hint="eastAsia"/>
          <w:sz w:val="28"/>
          <w:szCs w:val="28"/>
        </w:rPr>
        <w:t>3. 疫情防控期间教学运行系列管理制度</w:t>
      </w:r>
    </w:p>
    <w:p w:rsidR="0046112F" w:rsidRPr="00BF398C" w:rsidRDefault="0046112F" w:rsidP="00845017">
      <w:pPr>
        <w:spacing w:line="360" w:lineRule="auto"/>
        <w:ind w:firstLineChars="200" w:firstLine="560"/>
        <w:rPr>
          <w:rFonts w:ascii="仿宋_GB2312" w:eastAsia="仿宋_GB2312" w:hAnsi="仿宋"/>
          <w:sz w:val="28"/>
          <w:szCs w:val="28"/>
        </w:rPr>
      </w:pPr>
    </w:p>
    <w:p w:rsidR="000A3CD3" w:rsidRPr="00BF398C" w:rsidRDefault="000A3CD3" w:rsidP="00845017">
      <w:pPr>
        <w:spacing w:line="360" w:lineRule="auto"/>
        <w:ind w:firstLineChars="200" w:firstLine="560"/>
        <w:rPr>
          <w:rFonts w:ascii="仿宋_GB2312" w:eastAsia="仿宋_GB2312" w:hAnsi="仿宋"/>
          <w:sz w:val="28"/>
          <w:szCs w:val="28"/>
        </w:rPr>
      </w:pPr>
      <w:r w:rsidRPr="00BF398C">
        <w:rPr>
          <w:rFonts w:ascii="仿宋_GB2312" w:eastAsia="仿宋_GB2312" w:hAnsi="仿宋" w:hint="eastAsia"/>
          <w:sz w:val="28"/>
          <w:szCs w:val="28"/>
        </w:rPr>
        <w:t xml:space="preserve">     </w:t>
      </w:r>
      <w:r w:rsidR="00845017" w:rsidRPr="00BF398C">
        <w:rPr>
          <w:rFonts w:ascii="仿宋_GB2312" w:eastAsia="仿宋_GB2312" w:hAnsi="仿宋" w:hint="eastAsia"/>
          <w:sz w:val="28"/>
          <w:szCs w:val="28"/>
        </w:rPr>
        <w:t xml:space="preserve">                     </w:t>
      </w:r>
      <w:r w:rsidRPr="00BF398C">
        <w:rPr>
          <w:rFonts w:ascii="仿宋_GB2312" w:eastAsia="仿宋_GB2312" w:hAnsi="仿宋" w:hint="eastAsia"/>
          <w:sz w:val="28"/>
          <w:szCs w:val="28"/>
        </w:rPr>
        <w:t>河南应用技术职业学院  教务处</w:t>
      </w:r>
    </w:p>
    <w:p w:rsidR="0050670F" w:rsidRPr="00BF398C" w:rsidRDefault="000A3CD3" w:rsidP="00845017">
      <w:pPr>
        <w:spacing w:line="360" w:lineRule="auto"/>
        <w:ind w:firstLineChars="200" w:firstLine="560"/>
        <w:rPr>
          <w:rFonts w:ascii="仿宋_GB2312" w:eastAsia="仿宋_GB2312" w:hAnsi="仿宋"/>
          <w:sz w:val="28"/>
          <w:szCs w:val="28"/>
        </w:rPr>
        <w:sectPr w:rsidR="0050670F" w:rsidRPr="00BF398C">
          <w:pgSz w:w="11906" w:h="16838"/>
          <w:pgMar w:top="1440" w:right="1800" w:bottom="1440" w:left="1800" w:header="851" w:footer="992" w:gutter="0"/>
          <w:cols w:space="425"/>
          <w:docGrid w:type="lines" w:linePitch="312"/>
        </w:sectPr>
      </w:pPr>
      <w:r w:rsidRPr="00BF398C">
        <w:rPr>
          <w:rFonts w:ascii="仿宋_GB2312" w:eastAsia="仿宋_GB2312" w:hAnsi="仿宋" w:hint="eastAsia"/>
          <w:sz w:val="28"/>
          <w:szCs w:val="28"/>
        </w:rPr>
        <w:t xml:space="preserve">             </w:t>
      </w:r>
      <w:r w:rsidR="00845017" w:rsidRPr="00BF398C">
        <w:rPr>
          <w:rFonts w:ascii="仿宋_GB2312" w:eastAsia="仿宋_GB2312" w:hAnsi="仿宋" w:hint="eastAsia"/>
          <w:sz w:val="28"/>
          <w:szCs w:val="28"/>
        </w:rPr>
        <w:t xml:space="preserve">                   </w:t>
      </w:r>
      <w:r w:rsidRPr="00BF398C">
        <w:rPr>
          <w:rFonts w:ascii="仿宋_GB2312" w:eastAsia="仿宋_GB2312" w:hAnsi="仿宋" w:hint="eastAsia"/>
          <w:sz w:val="28"/>
          <w:szCs w:val="28"/>
        </w:rPr>
        <w:t xml:space="preserve"> 202</w:t>
      </w:r>
      <w:r w:rsidR="00D837DE" w:rsidRPr="00BF398C">
        <w:rPr>
          <w:rFonts w:ascii="仿宋_GB2312" w:eastAsia="仿宋_GB2312" w:hAnsi="仿宋" w:hint="eastAsia"/>
          <w:sz w:val="28"/>
          <w:szCs w:val="28"/>
        </w:rPr>
        <w:t>1</w:t>
      </w:r>
      <w:r w:rsidRPr="00BF398C">
        <w:rPr>
          <w:rFonts w:ascii="仿宋_GB2312" w:eastAsia="仿宋_GB2312" w:hAnsi="仿宋" w:hint="eastAsia"/>
          <w:sz w:val="28"/>
          <w:szCs w:val="28"/>
        </w:rPr>
        <w:t>年</w:t>
      </w:r>
      <w:r w:rsidR="00D837DE" w:rsidRPr="00BF398C">
        <w:rPr>
          <w:rFonts w:ascii="仿宋_GB2312" w:eastAsia="仿宋_GB2312" w:hAnsi="仿宋" w:hint="eastAsia"/>
          <w:sz w:val="28"/>
          <w:szCs w:val="28"/>
        </w:rPr>
        <w:t>11</w:t>
      </w:r>
      <w:r w:rsidRPr="00BF398C">
        <w:rPr>
          <w:rFonts w:ascii="仿宋_GB2312" w:eastAsia="仿宋_GB2312" w:hAnsi="仿宋" w:hint="eastAsia"/>
          <w:sz w:val="28"/>
          <w:szCs w:val="28"/>
        </w:rPr>
        <w:t>月</w:t>
      </w:r>
      <w:r w:rsidR="00D837DE" w:rsidRPr="00BF398C">
        <w:rPr>
          <w:rFonts w:ascii="仿宋_GB2312" w:eastAsia="仿宋_GB2312" w:hAnsi="仿宋" w:hint="eastAsia"/>
          <w:sz w:val="28"/>
          <w:szCs w:val="28"/>
        </w:rPr>
        <w:t>6</w:t>
      </w:r>
      <w:r w:rsidR="00407882" w:rsidRPr="00BF398C">
        <w:rPr>
          <w:rFonts w:ascii="仿宋_GB2312" w:eastAsia="仿宋_GB2312" w:hAnsi="仿宋" w:hint="eastAsia"/>
          <w:sz w:val="28"/>
          <w:szCs w:val="28"/>
        </w:rPr>
        <w:t>日</w:t>
      </w:r>
    </w:p>
    <w:p w:rsidR="00883599" w:rsidRPr="00BF398C" w:rsidRDefault="007554C7" w:rsidP="00991DA0">
      <w:pPr>
        <w:spacing w:line="360" w:lineRule="auto"/>
        <w:ind w:firstLineChars="200" w:firstLine="480"/>
        <w:rPr>
          <w:rFonts w:ascii="仿宋" w:eastAsia="仿宋" w:hAnsi="仿宋"/>
          <w:sz w:val="24"/>
          <w:szCs w:val="24"/>
        </w:rPr>
      </w:pPr>
      <w:r w:rsidRPr="00BF398C">
        <w:rPr>
          <w:rFonts w:ascii="仿宋" w:eastAsia="仿宋" w:hAnsi="仿宋"/>
          <w:noProof/>
          <w:sz w:val="24"/>
          <w:szCs w:val="24"/>
        </w:rPr>
        <w:lastRenderedPageBreak/>
        <w:drawing>
          <wp:inline distT="0" distB="0" distL="0" distR="0" wp14:anchorId="0E84D098" wp14:editId="1843109E">
            <wp:extent cx="7984490" cy="4953000"/>
            <wp:effectExtent l="57150" t="0" r="35560" b="0"/>
            <wp:docPr id="221" name="图示 2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883599" w:rsidRPr="00BF398C" w:rsidRDefault="00883599" w:rsidP="00991DA0">
      <w:pPr>
        <w:spacing w:line="360" w:lineRule="auto"/>
        <w:ind w:firstLineChars="200" w:firstLine="480"/>
        <w:rPr>
          <w:rFonts w:ascii="仿宋" w:eastAsia="仿宋" w:hAnsi="仿宋"/>
          <w:sz w:val="24"/>
          <w:szCs w:val="24"/>
        </w:rPr>
      </w:pPr>
    </w:p>
    <w:p w:rsidR="00097B90" w:rsidRPr="00BF398C" w:rsidRDefault="00097B90" w:rsidP="00991DA0">
      <w:pPr>
        <w:spacing w:line="360" w:lineRule="auto"/>
        <w:ind w:firstLineChars="200" w:firstLine="480"/>
        <w:rPr>
          <w:rFonts w:ascii="仿宋" w:eastAsia="仿宋" w:hAnsi="仿宋"/>
          <w:sz w:val="24"/>
          <w:szCs w:val="24"/>
        </w:rPr>
      </w:pPr>
      <w:bookmarkStart w:id="0" w:name="_GoBack"/>
      <w:r w:rsidRPr="00BF398C">
        <w:rPr>
          <w:rFonts w:ascii="仿宋" w:eastAsia="仿宋" w:hAnsi="仿宋" w:hint="eastAsia"/>
          <w:noProof/>
          <w:sz w:val="24"/>
          <w:szCs w:val="24"/>
        </w:rPr>
        <w:drawing>
          <wp:inline distT="0" distB="0" distL="0" distR="0" wp14:anchorId="5FE1361E" wp14:editId="5DE609FE">
            <wp:extent cx="8604250" cy="4679950"/>
            <wp:effectExtent l="0" t="0" r="0" b="0"/>
            <wp:docPr id="223" name="图示 2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0"/>
    </w:p>
    <w:p w:rsidR="00845017" w:rsidRPr="00BF398C" w:rsidRDefault="00845017" w:rsidP="00097B90">
      <w:pPr>
        <w:pStyle w:val="aa"/>
        <w:shd w:val="clear" w:color="auto" w:fill="FFFFFF"/>
        <w:spacing w:before="0" w:beforeAutospacing="0" w:after="0" w:afterAutospacing="0" w:line="405" w:lineRule="atLeast"/>
        <w:ind w:firstLine="780"/>
        <w:rPr>
          <w:rStyle w:val="ab"/>
          <w:rFonts w:ascii="方正小标宋简体" w:eastAsia="方正小标宋简体"/>
          <w:color w:val="333333"/>
          <w:spacing w:val="15"/>
          <w:sz w:val="28"/>
          <w:szCs w:val="36"/>
          <w:shd w:val="clear" w:color="auto" w:fill="FFFFFF"/>
        </w:rPr>
        <w:sectPr w:rsidR="00845017" w:rsidRPr="00BF398C" w:rsidSect="0050670F">
          <w:pgSz w:w="16838" w:h="11906" w:orient="landscape"/>
          <w:pgMar w:top="1797" w:right="1440" w:bottom="1797" w:left="1440" w:header="851" w:footer="992" w:gutter="0"/>
          <w:cols w:space="425"/>
          <w:docGrid w:type="linesAndChars" w:linePitch="312"/>
        </w:sectPr>
      </w:pPr>
    </w:p>
    <w:p w:rsidR="00845017" w:rsidRPr="00FC6B43" w:rsidRDefault="00845017" w:rsidP="00FC6B43">
      <w:pPr>
        <w:spacing w:line="500" w:lineRule="exact"/>
        <w:jc w:val="left"/>
        <w:rPr>
          <w:rFonts w:ascii="仿宋_GB2312" w:eastAsia="仿宋_GB2312"/>
          <w:b/>
          <w:sz w:val="28"/>
          <w:szCs w:val="28"/>
        </w:rPr>
      </w:pPr>
      <w:r w:rsidRPr="00FC6B43">
        <w:rPr>
          <w:rFonts w:ascii="仿宋_GB2312" w:eastAsia="仿宋_GB2312" w:hint="eastAsia"/>
          <w:b/>
          <w:sz w:val="28"/>
          <w:szCs w:val="28"/>
        </w:rPr>
        <w:lastRenderedPageBreak/>
        <w:t>附件</w:t>
      </w:r>
      <w:r w:rsidR="002961E3" w:rsidRPr="00FC6B43">
        <w:rPr>
          <w:rFonts w:ascii="仿宋_GB2312" w:eastAsia="仿宋_GB2312" w:hint="eastAsia"/>
          <w:b/>
          <w:sz w:val="28"/>
          <w:szCs w:val="28"/>
        </w:rPr>
        <w:t>3</w:t>
      </w:r>
      <w:r w:rsidRPr="00FC6B43">
        <w:rPr>
          <w:rFonts w:ascii="仿宋_GB2312" w:eastAsia="仿宋_GB2312" w:hint="eastAsia"/>
          <w:b/>
          <w:sz w:val="28"/>
          <w:szCs w:val="28"/>
        </w:rPr>
        <w:t>：疫情防控期间教学运行系列管理制度</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w:t>
      </w:r>
      <w:r w:rsidR="00845017" w:rsidRPr="00BF398C">
        <w:rPr>
          <w:rFonts w:ascii="仿宋_GB2312" w:eastAsia="仿宋_GB2312" w:hint="eastAsia"/>
          <w:sz w:val="28"/>
          <w:szCs w:val="28"/>
        </w:rPr>
        <w:t>1</w:t>
      </w:r>
      <w:r w:rsidR="00845017" w:rsidRPr="00BF398C">
        <w:rPr>
          <w:rFonts w:hint="eastAsia"/>
          <w:sz w:val="28"/>
          <w:szCs w:val="28"/>
        </w:rPr>
        <w:t xml:space="preserve"> </w:t>
      </w:r>
      <w:r w:rsidR="00845017" w:rsidRPr="00BF398C">
        <w:rPr>
          <w:rFonts w:ascii="仿宋_GB2312" w:eastAsia="仿宋_GB2312" w:hint="eastAsia"/>
          <w:sz w:val="28"/>
          <w:szCs w:val="28"/>
        </w:rPr>
        <w:t>疫情防控期间教师面授教学行为规范</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3.2</w:t>
      </w:r>
      <w:r w:rsidR="00845017" w:rsidRPr="00BF398C">
        <w:rPr>
          <w:rFonts w:hint="eastAsia"/>
          <w:sz w:val="28"/>
          <w:szCs w:val="28"/>
        </w:rPr>
        <w:t xml:space="preserve"> </w:t>
      </w:r>
      <w:r w:rsidR="00845017" w:rsidRPr="00BF398C">
        <w:rPr>
          <w:rFonts w:ascii="仿宋_GB2312" w:eastAsia="仿宋_GB2312" w:hint="eastAsia"/>
          <w:sz w:val="28"/>
          <w:szCs w:val="28"/>
        </w:rPr>
        <w:t>疫情防控期间学生面授学习行为规范</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3.3</w:t>
      </w:r>
      <w:r w:rsidR="00845017" w:rsidRPr="00BF398C">
        <w:rPr>
          <w:rFonts w:ascii="仿宋_GB2312" w:eastAsia="仿宋_GB2312"/>
          <w:sz w:val="28"/>
          <w:szCs w:val="28"/>
        </w:rPr>
        <w:t xml:space="preserve"> 疫情防控期间教学</w:t>
      </w:r>
      <w:r w:rsidR="00845017" w:rsidRPr="00BF398C">
        <w:rPr>
          <w:rFonts w:ascii="仿宋_GB2312" w:eastAsia="仿宋_GB2312" w:hint="eastAsia"/>
          <w:sz w:val="28"/>
          <w:szCs w:val="28"/>
        </w:rPr>
        <w:t>场所</w:t>
      </w:r>
      <w:r w:rsidR="00845017" w:rsidRPr="00BF398C">
        <w:rPr>
          <w:rFonts w:ascii="仿宋_GB2312" w:eastAsia="仿宋_GB2312"/>
          <w:sz w:val="28"/>
          <w:szCs w:val="28"/>
        </w:rPr>
        <w:t>的管理办法</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3.4</w:t>
      </w:r>
      <w:r w:rsidR="00845017" w:rsidRPr="00BF398C">
        <w:rPr>
          <w:rFonts w:ascii="仿宋_GB2312" w:eastAsia="仿宋_GB2312"/>
          <w:sz w:val="28"/>
          <w:szCs w:val="28"/>
        </w:rPr>
        <w:t xml:space="preserve"> </w:t>
      </w:r>
      <w:r w:rsidR="00845017" w:rsidRPr="00BF398C">
        <w:rPr>
          <w:rFonts w:ascii="仿宋_GB2312" w:eastAsia="仿宋_GB2312" w:hint="eastAsia"/>
          <w:sz w:val="28"/>
          <w:szCs w:val="28"/>
        </w:rPr>
        <w:t>疫情防控期间教师休息室管理办法</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3.5</w:t>
      </w:r>
      <w:r w:rsidR="00845017" w:rsidRPr="00BF398C">
        <w:rPr>
          <w:rFonts w:ascii="仿宋_GB2312" w:eastAsia="仿宋_GB2312" w:hint="eastAsia"/>
          <w:sz w:val="28"/>
          <w:szCs w:val="28"/>
        </w:rPr>
        <w:t>疫情防控期间实验实训课教师教学行为规范</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3.6</w:t>
      </w:r>
      <w:r w:rsidR="00845017" w:rsidRPr="00BF398C">
        <w:rPr>
          <w:rFonts w:ascii="仿宋_GB2312" w:eastAsia="仿宋_GB2312" w:hint="eastAsia"/>
          <w:sz w:val="28"/>
          <w:szCs w:val="28"/>
        </w:rPr>
        <w:t xml:space="preserve"> 疫情防控期间实验实训课学生学习行为规范</w:t>
      </w:r>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3.7</w:t>
      </w:r>
      <w:r w:rsidR="00845017" w:rsidRPr="00BF398C">
        <w:rPr>
          <w:rFonts w:ascii="仿宋_GB2312" w:eastAsia="仿宋_GB2312" w:hint="eastAsia"/>
          <w:sz w:val="28"/>
          <w:szCs w:val="28"/>
        </w:rPr>
        <w:t>疫情防控期间上课管理制度</w:t>
      </w:r>
    </w:p>
    <w:p w:rsidR="00845017" w:rsidRPr="00BF398C" w:rsidRDefault="002961E3" w:rsidP="00845017">
      <w:pPr>
        <w:spacing w:line="500" w:lineRule="exact"/>
        <w:ind w:firstLine="641"/>
        <w:rPr>
          <w:rFonts w:ascii="仿宋_GB2312" w:eastAsia="仿宋_GB2312"/>
          <w:sz w:val="28"/>
          <w:szCs w:val="28"/>
        </w:rPr>
      </w:pPr>
      <w:bookmarkStart w:id="1" w:name="_Hlk65750386"/>
      <w:r w:rsidRPr="00BF398C">
        <w:rPr>
          <w:rFonts w:ascii="仿宋_GB2312" w:eastAsia="仿宋_GB2312" w:hint="eastAsia"/>
          <w:sz w:val="28"/>
          <w:szCs w:val="28"/>
        </w:rPr>
        <w:t>3.8</w:t>
      </w:r>
      <w:r w:rsidR="00845017" w:rsidRPr="00BF398C">
        <w:rPr>
          <w:rFonts w:ascii="仿宋_GB2312" w:eastAsia="仿宋_GB2312" w:hint="eastAsia"/>
          <w:sz w:val="28"/>
          <w:szCs w:val="28"/>
        </w:rPr>
        <w:t>学校大规模聚集活动管理制度</w:t>
      </w:r>
      <w:bookmarkEnd w:id="1"/>
    </w:p>
    <w:p w:rsidR="00845017" w:rsidRPr="00BF398C" w:rsidRDefault="002961E3" w:rsidP="00845017">
      <w:pPr>
        <w:spacing w:line="500" w:lineRule="exact"/>
        <w:ind w:firstLine="641"/>
        <w:rPr>
          <w:rFonts w:ascii="仿宋_GB2312" w:eastAsia="仿宋_GB2312"/>
          <w:sz w:val="28"/>
          <w:szCs w:val="28"/>
        </w:rPr>
      </w:pPr>
      <w:r w:rsidRPr="00BF398C">
        <w:rPr>
          <w:rFonts w:ascii="仿宋_GB2312" w:eastAsia="仿宋_GB2312" w:hint="eastAsia"/>
          <w:sz w:val="28"/>
          <w:szCs w:val="28"/>
        </w:rPr>
        <w:t>3.9</w:t>
      </w:r>
      <w:r w:rsidR="00845017" w:rsidRPr="00BF398C">
        <w:rPr>
          <w:rFonts w:ascii="仿宋_GB2312" w:eastAsia="仿宋_GB2312" w:hint="eastAsia"/>
          <w:sz w:val="28"/>
          <w:szCs w:val="28"/>
        </w:rPr>
        <w:t>学校</w:t>
      </w:r>
      <w:bookmarkStart w:id="2" w:name="_Hlk65750884"/>
      <w:r w:rsidR="00845017" w:rsidRPr="00BF398C">
        <w:rPr>
          <w:rFonts w:ascii="仿宋_GB2312" w:eastAsia="仿宋_GB2312" w:hint="eastAsia"/>
          <w:sz w:val="28"/>
          <w:szCs w:val="28"/>
        </w:rPr>
        <w:t>教学安全管理制度和措施</w:t>
      </w:r>
      <w:bookmarkEnd w:id="2"/>
    </w:p>
    <w:p w:rsidR="00845017" w:rsidRPr="00BF398C" w:rsidRDefault="00845017" w:rsidP="00845017">
      <w:pPr>
        <w:spacing w:line="600" w:lineRule="exact"/>
        <w:ind w:firstLine="638"/>
        <w:jc w:val="center"/>
        <w:rPr>
          <w:rFonts w:ascii="仿宋_GB2312" w:eastAsia="仿宋_GB2312"/>
          <w:sz w:val="24"/>
          <w:szCs w:val="24"/>
        </w:rPr>
      </w:pPr>
      <w:r w:rsidRPr="00BF398C">
        <w:rPr>
          <w:rFonts w:ascii="仿宋_GB2312" w:eastAsia="仿宋_GB2312" w:hint="eastAsia"/>
          <w:sz w:val="24"/>
          <w:szCs w:val="24"/>
        </w:rPr>
        <w:t xml:space="preserve">                              </w:t>
      </w:r>
    </w:p>
    <w:p w:rsidR="00845017" w:rsidRPr="00BF398C" w:rsidRDefault="00845017" w:rsidP="00845017">
      <w:pPr>
        <w:spacing w:line="600" w:lineRule="exact"/>
        <w:ind w:firstLine="638"/>
        <w:jc w:val="center"/>
        <w:rPr>
          <w:rFonts w:ascii="仿宋_GB2312" w:eastAsia="仿宋_GB2312"/>
          <w:sz w:val="32"/>
          <w:szCs w:val="32"/>
        </w:rPr>
      </w:pPr>
      <w:r w:rsidRPr="00BF398C">
        <w:rPr>
          <w:rFonts w:ascii="仿宋_GB2312" w:eastAsia="仿宋_GB2312" w:hint="eastAsia"/>
          <w:sz w:val="24"/>
          <w:szCs w:val="24"/>
        </w:rPr>
        <w:t xml:space="preserve"> </w:t>
      </w:r>
      <w:r w:rsidRPr="00BF398C">
        <w:rPr>
          <w:rFonts w:ascii="仿宋_GB2312" w:eastAsia="仿宋_GB2312"/>
          <w:sz w:val="24"/>
          <w:szCs w:val="24"/>
        </w:rPr>
        <w:t xml:space="preserve">                    </w:t>
      </w: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p>
    <w:p w:rsidR="00845017" w:rsidRPr="00BF398C" w:rsidRDefault="00845017" w:rsidP="00845017">
      <w:pPr>
        <w:rPr>
          <w:rFonts w:ascii="仿宋_GB2312" w:eastAsia="仿宋_GB2312"/>
          <w:sz w:val="32"/>
          <w:szCs w:val="32"/>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3.1</w:t>
      </w:r>
      <w:r w:rsidRPr="00BF398C">
        <w:rPr>
          <w:rFonts w:ascii="仿宋_GB2312" w:eastAsia="仿宋_GB2312"/>
          <w:sz w:val="32"/>
          <w:szCs w:val="32"/>
        </w:rPr>
        <w:t xml:space="preserve">  </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疫情防控期间教师面授教学行为规范</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一、</w:t>
      </w:r>
      <w:r w:rsidRPr="00BF398C">
        <w:rPr>
          <w:rFonts w:ascii="仿宋_GB2312" w:eastAsia="仿宋_GB2312"/>
          <w:sz w:val="28"/>
          <w:szCs w:val="28"/>
        </w:rPr>
        <w:t>教师在教学区域内</w:t>
      </w:r>
      <w:r w:rsidRPr="00BF398C">
        <w:rPr>
          <w:rFonts w:ascii="仿宋_GB2312" w:eastAsia="仿宋_GB2312" w:hint="eastAsia"/>
          <w:sz w:val="28"/>
          <w:szCs w:val="28"/>
        </w:rPr>
        <w:t>须</w:t>
      </w:r>
      <w:r w:rsidRPr="00BF398C">
        <w:rPr>
          <w:rFonts w:ascii="仿宋_GB2312" w:eastAsia="仿宋_GB2312"/>
          <w:sz w:val="28"/>
          <w:szCs w:val="28"/>
        </w:rPr>
        <w:t>佩戴口罩，进入教室（操场）前进行体温检测，如果有可疑症状，</w:t>
      </w:r>
      <w:r w:rsidRPr="00BF398C">
        <w:rPr>
          <w:rFonts w:ascii="仿宋_GB2312" w:eastAsia="仿宋_GB2312" w:hint="eastAsia"/>
          <w:sz w:val="28"/>
          <w:szCs w:val="28"/>
        </w:rPr>
        <w:t>严禁</w:t>
      </w:r>
      <w:r w:rsidRPr="00BF398C">
        <w:rPr>
          <w:rFonts w:ascii="仿宋_GB2312" w:eastAsia="仿宋_GB2312"/>
          <w:sz w:val="28"/>
          <w:szCs w:val="28"/>
        </w:rPr>
        <w:t>进入教学区域。</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二、教师要严格课堂教学管理</w:t>
      </w:r>
      <w:r w:rsidRPr="00BF398C">
        <w:rPr>
          <w:rFonts w:ascii="仿宋_GB2312" w:eastAsia="仿宋_GB2312"/>
          <w:sz w:val="28"/>
          <w:szCs w:val="28"/>
        </w:rPr>
        <w:t>，</w:t>
      </w:r>
      <w:r w:rsidRPr="00BF398C">
        <w:rPr>
          <w:rFonts w:ascii="仿宋_GB2312" w:eastAsia="仿宋_GB2312" w:hint="eastAsia"/>
          <w:sz w:val="28"/>
          <w:szCs w:val="28"/>
        </w:rPr>
        <w:t>认真做好课堂考勤记录</w:t>
      </w:r>
      <w:r w:rsidRPr="00BF398C">
        <w:rPr>
          <w:rFonts w:ascii="仿宋_GB2312" w:eastAsia="仿宋_GB2312"/>
          <w:sz w:val="28"/>
          <w:szCs w:val="28"/>
        </w:rPr>
        <w:t>。</w:t>
      </w:r>
      <w:r w:rsidRPr="00BF398C">
        <w:rPr>
          <w:rFonts w:ascii="仿宋_GB2312" w:eastAsia="仿宋_GB2312" w:hint="eastAsia"/>
          <w:sz w:val="28"/>
          <w:szCs w:val="28"/>
        </w:rPr>
        <w:t>对不能到课的学生，追查到底。发现可疑情况，立即上报教学部门。</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三、教师要认真学习疫情防控知识，适时</w:t>
      </w:r>
      <w:r w:rsidRPr="00BF398C">
        <w:rPr>
          <w:rFonts w:ascii="仿宋_GB2312" w:eastAsia="仿宋_GB2312"/>
          <w:sz w:val="28"/>
          <w:szCs w:val="28"/>
        </w:rPr>
        <w:t>对学生进行防疫宣传教育，教育引导学生不造谣、不信谣、不传谣。</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四、教师要关心关爱学生，时刻关注学生身体健康状况，发现学生有可疑症状，要按防疫相关预案立即上报，并做好现场学生的有序管理。</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五、教师要提前到教室调整好电教设备，做好上课准备工作，</w:t>
      </w:r>
      <w:r w:rsidRPr="00BF398C">
        <w:rPr>
          <w:rFonts w:ascii="仿宋_GB2312" w:eastAsia="仿宋_GB2312"/>
          <w:sz w:val="28"/>
          <w:szCs w:val="28"/>
        </w:rPr>
        <w:t>引导学生在教室内</w:t>
      </w:r>
      <w:r w:rsidRPr="00BF398C">
        <w:rPr>
          <w:rFonts w:ascii="仿宋_GB2312" w:eastAsia="仿宋_GB2312" w:hint="eastAsia"/>
          <w:sz w:val="28"/>
          <w:szCs w:val="28"/>
        </w:rPr>
        <w:t>尽量分散</w:t>
      </w:r>
      <w:r w:rsidRPr="00BF398C">
        <w:rPr>
          <w:rFonts w:ascii="仿宋_GB2312" w:eastAsia="仿宋_GB2312"/>
          <w:sz w:val="28"/>
          <w:szCs w:val="28"/>
        </w:rPr>
        <w:t>就坐</w:t>
      </w:r>
      <w:r w:rsidRPr="00BF398C">
        <w:rPr>
          <w:rFonts w:ascii="仿宋_GB2312" w:eastAsia="仿宋_GB2312" w:hint="eastAsia"/>
          <w:sz w:val="28"/>
          <w:szCs w:val="28"/>
        </w:rPr>
        <w:t>。</w:t>
      </w:r>
      <w:r w:rsidRPr="00BF398C">
        <w:rPr>
          <w:rFonts w:ascii="仿宋_GB2312" w:eastAsia="仿宋_GB2312"/>
          <w:sz w:val="28"/>
          <w:szCs w:val="28"/>
        </w:rPr>
        <w:t>在操场参加体育教学活动时尽量分散，课</w:t>
      </w:r>
      <w:r w:rsidRPr="00BF398C">
        <w:rPr>
          <w:rFonts w:ascii="仿宋_GB2312" w:eastAsia="仿宋_GB2312" w:hint="eastAsia"/>
          <w:sz w:val="28"/>
          <w:szCs w:val="28"/>
        </w:rPr>
        <w:t>内课间</w:t>
      </w:r>
      <w:r w:rsidRPr="00BF398C">
        <w:rPr>
          <w:rFonts w:ascii="仿宋_GB2312" w:eastAsia="仿宋_GB2312"/>
          <w:sz w:val="28"/>
          <w:szCs w:val="28"/>
        </w:rPr>
        <w:t>不聚集，</w:t>
      </w:r>
      <w:r w:rsidRPr="00BF398C">
        <w:rPr>
          <w:rFonts w:ascii="仿宋_GB2312" w:eastAsia="仿宋_GB2312" w:hint="eastAsia"/>
          <w:sz w:val="28"/>
          <w:szCs w:val="28"/>
        </w:rPr>
        <w:t>教师和学生、学生和学生</w:t>
      </w:r>
      <w:r w:rsidRPr="00BF398C">
        <w:rPr>
          <w:rFonts w:ascii="仿宋_GB2312" w:eastAsia="仿宋_GB2312"/>
          <w:sz w:val="28"/>
          <w:szCs w:val="28"/>
        </w:rPr>
        <w:t>之间相互交流，尽量保持1米以上距离</w:t>
      </w:r>
      <w:r w:rsidRPr="00BF398C">
        <w:rPr>
          <w:rFonts w:ascii="仿宋_GB2312" w:eastAsia="仿宋_GB2312" w:hint="eastAsia"/>
          <w:sz w:val="28"/>
          <w:szCs w:val="28"/>
        </w:rPr>
        <w:t>，避免近距离面对面直接接触</w:t>
      </w:r>
      <w:r w:rsidRPr="00BF398C">
        <w:rPr>
          <w:rFonts w:ascii="仿宋_GB2312" w:eastAsia="仿宋_GB2312"/>
          <w:sz w:val="28"/>
          <w:szCs w:val="28"/>
        </w:rPr>
        <w:t>。</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六、教师要保持电教设备、讲桌干净整洁。使用完毕按规定收纳。</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七、为避免交叉，教师请勿安排学生帮个人打水或到教师休息室领取多媒体钥匙等</w:t>
      </w:r>
      <w:r w:rsidRPr="00BF398C">
        <w:rPr>
          <w:rFonts w:ascii="仿宋_GB2312" w:eastAsia="仿宋_GB2312"/>
          <w:sz w:val="28"/>
          <w:szCs w:val="28"/>
        </w:rPr>
        <w:t>。</w:t>
      </w:r>
    </w:p>
    <w:p w:rsidR="00845017" w:rsidRPr="00BF398C" w:rsidRDefault="00845017" w:rsidP="00845017">
      <w:pPr>
        <w:ind w:firstLineChars="200" w:firstLine="560"/>
        <w:rPr>
          <w:rFonts w:ascii="仿宋_GB2312" w:eastAsia="仿宋_GB2312"/>
          <w:sz w:val="28"/>
          <w:szCs w:val="28"/>
        </w:rPr>
      </w:pPr>
      <w:r w:rsidRPr="00BF398C">
        <w:rPr>
          <w:rFonts w:ascii="仿宋_GB2312" w:eastAsia="仿宋_GB2312" w:hint="eastAsia"/>
          <w:sz w:val="28"/>
          <w:szCs w:val="28"/>
        </w:rPr>
        <w:t>八、上课结束，要指导学生有序离开教室，避免拥挤。</w:t>
      </w:r>
    </w:p>
    <w:p w:rsidR="00845017" w:rsidRPr="00BF398C" w:rsidRDefault="00845017" w:rsidP="00845017">
      <w:pPr>
        <w:ind w:firstLineChars="200" w:firstLine="560"/>
        <w:rPr>
          <w:rFonts w:ascii="仿宋_GB2312" w:eastAsia="仿宋_GB2312"/>
          <w:sz w:val="28"/>
          <w:szCs w:val="28"/>
        </w:rPr>
      </w:pPr>
    </w:p>
    <w:p w:rsidR="00845017" w:rsidRPr="00BF398C" w:rsidRDefault="00845017" w:rsidP="00845017">
      <w:pPr>
        <w:rPr>
          <w:rFonts w:ascii="仿宋_GB2312" w:eastAsia="仿宋_GB2312"/>
          <w:sz w:val="32"/>
          <w:szCs w:val="32"/>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3.2</w:t>
      </w:r>
      <w:r w:rsidRPr="00BF398C">
        <w:rPr>
          <w:rFonts w:ascii="仿宋_GB2312" w:eastAsia="仿宋_GB2312"/>
          <w:sz w:val="32"/>
          <w:szCs w:val="32"/>
        </w:rPr>
        <w:t xml:space="preserve"> </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疫情防控期间学生面授学习行为规范</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一、按时上下课，不迟到不早退。</w:t>
      </w:r>
      <w:r w:rsidRPr="00BF398C">
        <w:rPr>
          <w:rFonts w:ascii="仿宋_GB2312" w:eastAsia="仿宋_GB2312"/>
          <w:sz w:val="28"/>
          <w:szCs w:val="28"/>
        </w:rPr>
        <w:t>学生在教学区域内</w:t>
      </w:r>
      <w:r w:rsidRPr="00BF398C">
        <w:rPr>
          <w:rFonts w:ascii="仿宋_GB2312" w:eastAsia="仿宋_GB2312" w:hint="eastAsia"/>
          <w:sz w:val="28"/>
          <w:szCs w:val="28"/>
        </w:rPr>
        <w:t>须</w:t>
      </w:r>
      <w:r w:rsidRPr="00BF398C">
        <w:rPr>
          <w:rFonts w:ascii="仿宋_GB2312" w:eastAsia="仿宋_GB2312"/>
          <w:sz w:val="28"/>
          <w:szCs w:val="28"/>
        </w:rPr>
        <w:t>佩戴口罩，</w:t>
      </w:r>
      <w:r w:rsidRPr="00BF398C">
        <w:rPr>
          <w:rFonts w:ascii="仿宋_GB2312" w:eastAsia="仿宋_GB2312" w:hint="eastAsia"/>
          <w:sz w:val="28"/>
          <w:szCs w:val="28"/>
        </w:rPr>
        <w:t>严格按疫情防控要求规范个人行为，所有活动均要有序开展。</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二、学生</w:t>
      </w:r>
      <w:r w:rsidRPr="00BF398C">
        <w:rPr>
          <w:rFonts w:ascii="仿宋_GB2312" w:eastAsia="仿宋_GB2312"/>
          <w:sz w:val="28"/>
          <w:szCs w:val="28"/>
        </w:rPr>
        <w:t>进入教室（操场）前进行体温检测，体温异常者</w:t>
      </w:r>
      <w:r w:rsidRPr="00BF398C">
        <w:rPr>
          <w:rFonts w:ascii="仿宋_GB2312" w:eastAsia="仿宋_GB2312" w:hint="eastAsia"/>
          <w:sz w:val="28"/>
          <w:szCs w:val="28"/>
        </w:rPr>
        <w:t>不得</w:t>
      </w:r>
      <w:r w:rsidRPr="00BF398C">
        <w:rPr>
          <w:rFonts w:ascii="仿宋_GB2312" w:eastAsia="仿宋_GB2312"/>
          <w:sz w:val="28"/>
          <w:szCs w:val="28"/>
        </w:rPr>
        <w:t>进入教室（操场）内上课</w:t>
      </w:r>
      <w:r w:rsidRPr="00BF398C">
        <w:rPr>
          <w:rFonts w:ascii="仿宋_GB2312" w:eastAsia="仿宋_GB2312" w:hint="eastAsia"/>
          <w:sz w:val="28"/>
          <w:szCs w:val="28"/>
        </w:rPr>
        <w:t>。</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三、学生在教学区域（教室、走廊、楼梯间、操场等），不得大声喧哗、打闹，各种行动要自觉排队，要保持至少1米的安全社交距离，避免聚集和拥挤。</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四、学生要服从教师和工作人员的管理，在</w:t>
      </w:r>
      <w:r w:rsidRPr="00BF398C">
        <w:rPr>
          <w:rFonts w:ascii="仿宋_GB2312" w:eastAsia="仿宋_GB2312"/>
          <w:sz w:val="28"/>
          <w:szCs w:val="28"/>
        </w:rPr>
        <w:t>教室内</w:t>
      </w:r>
      <w:r w:rsidRPr="00BF398C">
        <w:rPr>
          <w:rFonts w:ascii="仿宋_GB2312" w:eastAsia="仿宋_GB2312" w:hint="eastAsia"/>
          <w:sz w:val="28"/>
          <w:szCs w:val="28"/>
        </w:rPr>
        <w:t>尽量分散就坐，</w:t>
      </w:r>
      <w:r w:rsidRPr="00BF398C">
        <w:rPr>
          <w:rFonts w:ascii="仿宋_GB2312" w:eastAsia="仿宋_GB2312"/>
          <w:sz w:val="28"/>
          <w:szCs w:val="28"/>
        </w:rPr>
        <w:t>在操场参加体育教学活动时</w:t>
      </w:r>
      <w:r w:rsidRPr="00BF398C">
        <w:rPr>
          <w:rFonts w:ascii="仿宋_GB2312" w:eastAsia="仿宋_GB2312" w:hint="eastAsia"/>
          <w:sz w:val="28"/>
          <w:szCs w:val="28"/>
        </w:rPr>
        <w:t>按任课教师要求</w:t>
      </w:r>
      <w:r w:rsidRPr="00BF398C">
        <w:rPr>
          <w:rFonts w:ascii="仿宋_GB2312" w:eastAsia="仿宋_GB2312"/>
          <w:sz w:val="28"/>
          <w:szCs w:val="28"/>
        </w:rPr>
        <w:t>尽量分散，</w:t>
      </w:r>
      <w:r w:rsidRPr="00BF398C">
        <w:rPr>
          <w:rFonts w:ascii="仿宋_GB2312" w:eastAsia="仿宋_GB2312" w:hint="eastAsia"/>
          <w:sz w:val="28"/>
          <w:szCs w:val="28"/>
        </w:rPr>
        <w:t>避免拥挤或聚集。</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五、教学活动中，学生和学生、学生和教师</w:t>
      </w:r>
      <w:r w:rsidRPr="00BF398C">
        <w:rPr>
          <w:rFonts w:ascii="仿宋_GB2312" w:eastAsia="仿宋_GB2312"/>
          <w:sz w:val="28"/>
          <w:szCs w:val="28"/>
        </w:rPr>
        <w:t>之间</w:t>
      </w:r>
      <w:r w:rsidRPr="00BF398C">
        <w:rPr>
          <w:rFonts w:ascii="仿宋_GB2312" w:eastAsia="仿宋_GB2312" w:hint="eastAsia"/>
          <w:sz w:val="28"/>
          <w:szCs w:val="28"/>
        </w:rPr>
        <w:t>要避免面对面的近距离直接接触，要保持至少1米的安全距离</w:t>
      </w:r>
      <w:r w:rsidRPr="00BF398C">
        <w:rPr>
          <w:rFonts w:ascii="仿宋_GB2312" w:eastAsia="仿宋_GB2312"/>
          <w:sz w:val="28"/>
          <w:szCs w:val="28"/>
        </w:rPr>
        <w:t>。</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六、学生发现个人或其他同学有健康异常情况，要立即报告给班长或团支书，或直接向任课教师报告。</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七、学生要</w:t>
      </w:r>
      <w:r w:rsidRPr="00BF398C">
        <w:rPr>
          <w:rFonts w:ascii="仿宋_GB2312" w:eastAsia="仿宋_GB2312"/>
          <w:sz w:val="28"/>
          <w:szCs w:val="28"/>
        </w:rPr>
        <w:t>讲卫生除陋习，摒弃乱扔</w:t>
      </w:r>
      <w:r w:rsidRPr="00BF398C">
        <w:rPr>
          <w:rFonts w:ascii="仿宋_GB2312" w:eastAsia="仿宋_GB2312" w:hint="eastAsia"/>
          <w:sz w:val="28"/>
          <w:szCs w:val="28"/>
        </w:rPr>
        <w:t>、</w:t>
      </w:r>
      <w:r w:rsidRPr="00BF398C">
        <w:rPr>
          <w:rFonts w:ascii="仿宋_GB2312" w:eastAsia="仿宋_GB2312"/>
          <w:sz w:val="28"/>
          <w:szCs w:val="28"/>
        </w:rPr>
        <w:t>乱吐等不文明行为</w:t>
      </w:r>
      <w:r w:rsidRPr="00BF398C">
        <w:rPr>
          <w:rFonts w:ascii="仿宋_GB2312" w:eastAsia="仿宋_GB2312" w:hint="eastAsia"/>
          <w:sz w:val="28"/>
          <w:szCs w:val="28"/>
        </w:rPr>
        <w:t>，尽量避免相互传借物品</w:t>
      </w:r>
      <w:r w:rsidRPr="00BF398C">
        <w:rPr>
          <w:rFonts w:ascii="仿宋_GB2312" w:eastAsia="仿宋_GB2312"/>
          <w:sz w:val="28"/>
          <w:szCs w:val="28"/>
        </w:rPr>
        <w:t>。</w:t>
      </w:r>
      <w:r w:rsidRPr="00BF398C">
        <w:rPr>
          <w:rFonts w:ascii="仿宋_GB2312" w:eastAsia="仿宋_GB2312" w:hint="eastAsia"/>
          <w:sz w:val="28"/>
          <w:szCs w:val="28"/>
        </w:rPr>
        <w:t>课间如厕要排队，做好个人卫生防护。</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八、科学佩戴口罩，口罩污染后要及时更换，不乱扔口罩，废弃口罩要丢进垃圾桶。</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九、在教室内要多开窗通风</w:t>
      </w:r>
      <w:r w:rsidRPr="00BF398C">
        <w:rPr>
          <w:rFonts w:ascii="仿宋_GB2312" w:eastAsia="仿宋_GB2312"/>
          <w:sz w:val="28"/>
          <w:szCs w:val="28"/>
        </w:rPr>
        <w:t>，</w:t>
      </w:r>
      <w:r w:rsidRPr="00BF398C">
        <w:rPr>
          <w:rFonts w:ascii="仿宋_GB2312" w:eastAsia="仿宋_GB2312" w:hint="eastAsia"/>
          <w:sz w:val="28"/>
          <w:szCs w:val="28"/>
        </w:rPr>
        <w:t>避免用手</w:t>
      </w:r>
      <w:r w:rsidRPr="00BF398C">
        <w:rPr>
          <w:rFonts w:ascii="仿宋_GB2312" w:eastAsia="仿宋_GB2312"/>
          <w:sz w:val="28"/>
          <w:szCs w:val="28"/>
        </w:rPr>
        <w:t>揉</w:t>
      </w:r>
      <w:r w:rsidRPr="00BF398C">
        <w:rPr>
          <w:rFonts w:ascii="仿宋_GB2312" w:eastAsia="仿宋_GB2312" w:hint="eastAsia"/>
          <w:sz w:val="28"/>
          <w:szCs w:val="28"/>
        </w:rPr>
        <w:t>眼睛</w:t>
      </w:r>
      <w:r w:rsidRPr="00BF398C">
        <w:rPr>
          <w:rFonts w:ascii="仿宋_GB2312" w:eastAsia="仿宋_GB2312"/>
          <w:sz w:val="28"/>
          <w:szCs w:val="28"/>
        </w:rPr>
        <w:t>，咳嗽</w:t>
      </w:r>
      <w:r w:rsidRPr="00BF398C">
        <w:rPr>
          <w:rFonts w:ascii="仿宋_GB2312" w:eastAsia="仿宋_GB2312" w:hint="eastAsia"/>
          <w:sz w:val="28"/>
          <w:szCs w:val="28"/>
        </w:rPr>
        <w:t>和打</w:t>
      </w:r>
      <w:r w:rsidRPr="00BF398C">
        <w:rPr>
          <w:rFonts w:ascii="仿宋_GB2312" w:eastAsia="仿宋_GB2312"/>
          <w:sz w:val="28"/>
          <w:szCs w:val="28"/>
        </w:rPr>
        <w:t>喷嚏</w:t>
      </w:r>
      <w:r w:rsidRPr="00BF398C">
        <w:rPr>
          <w:rFonts w:ascii="仿宋_GB2312" w:eastAsia="仿宋_GB2312" w:hint="eastAsia"/>
          <w:sz w:val="28"/>
          <w:szCs w:val="28"/>
        </w:rPr>
        <w:t>要</w:t>
      </w:r>
      <w:r w:rsidRPr="00BF398C">
        <w:rPr>
          <w:rFonts w:ascii="仿宋_GB2312" w:eastAsia="仿宋_GB2312"/>
          <w:sz w:val="28"/>
          <w:szCs w:val="28"/>
        </w:rPr>
        <w:t>捂口鼻</w:t>
      </w:r>
      <w:r w:rsidRPr="00BF398C">
        <w:rPr>
          <w:rFonts w:ascii="仿宋_GB2312" w:eastAsia="仿宋_GB2312" w:hint="eastAsia"/>
          <w:sz w:val="28"/>
          <w:szCs w:val="28"/>
        </w:rPr>
        <w:t>，做到讲文明守礼仪</w:t>
      </w:r>
      <w:r w:rsidRPr="00BF398C">
        <w:rPr>
          <w:rFonts w:ascii="仿宋_GB2312" w:eastAsia="仿宋_GB2312"/>
          <w:sz w:val="28"/>
          <w:szCs w:val="28"/>
        </w:rPr>
        <w:t>。</w:t>
      </w:r>
    </w:p>
    <w:p w:rsidR="00845017" w:rsidRPr="00BF398C" w:rsidRDefault="00845017" w:rsidP="00845017">
      <w:pPr>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十、</w:t>
      </w:r>
      <w:r w:rsidRPr="00BF398C">
        <w:rPr>
          <w:rFonts w:ascii="仿宋_GB2312" w:eastAsia="仿宋_GB2312"/>
          <w:sz w:val="28"/>
          <w:szCs w:val="28"/>
        </w:rPr>
        <w:t>科学防治，战胜疫情，不信谣，不传谣。</w:t>
      </w:r>
    </w:p>
    <w:p w:rsidR="00845017" w:rsidRPr="00BF398C" w:rsidRDefault="00845017" w:rsidP="00845017">
      <w:pPr>
        <w:rPr>
          <w:rFonts w:ascii="仿宋_GB2312" w:eastAsia="仿宋_GB2312"/>
          <w:sz w:val="32"/>
          <w:szCs w:val="32"/>
        </w:rPr>
      </w:pPr>
      <w:r w:rsidRPr="00BF398C">
        <w:rPr>
          <w:rFonts w:ascii="仿宋_GB2312" w:eastAsia="仿宋_GB2312" w:hint="eastAsia"/>
          <w:sz w:val="32"/>
          <w:szCs w:val="32"/>
        </w:rPr>
        <w:lastRenderedPageBreak/>
        <w:t>附件3</w:t>
      </w:r>
      <w:r w:rsidR="002961E3" w:rsidRPr="00BF398C">
        <w:rPr>
          <w:rFonts w:ascii="仿宋_GB2312" w:eastAsia="仿宋_GB2312" w:hint="eastAsia"/>
          <w:sz w:val="32"/>
          <w:szCs w:val="32"/>
        </w:rPr>
        <w:t>.3</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bookmarkStart w:id="3" w:name="_Hlk38484107"/>
      <w:r w:rsidRPr="00BF398C">
        <w:rPr>
          <w:rFonts w:ascii="方正小标宋简体" w:eastAsia="方正小标宋简体" w:hAnsi="黑体" w:hint="eastAsia"/>
          <w:b/>
          <w:sz w:val="32"/>
          <w:szCs w:val="32"/>
        </w:rPr>
        <w:t>疫情防控期间教学场所的管理办法</w:t>
      </w:r>
      <w:bookmarkEnd w:id="3"/>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一、凡进入教室（操场）者，必须佩戴口罩，并提前进行体温检测。</w:t>
      </w:r>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二、做好教室（操场）病毒消杀工作，</w:t>
      </w:r>
      <w:r w:rsidRPr="00BF398C">
        <w:rPr>
          <w:rFonts w:ascii="仿宋_GB2312" w:eastAsia="仿宋_GB2312"/>
          <w:sz w:val="28"/>
          <w:szCs w:val="28"/>
        </w:rPr>
        <w:t>并有备案记录</w:t>
      </w:r>
      <w:r w:rsidRPr="00BF398C">
        <w:rPr>
          <w:rFonts w:ascii="仿宋_GB2312" w:eastAsia="仿宋_GB2312" w:hint="eastAsia"/>
          <w:sz w:val="28"/>
          <w:szCs w:val="28"/>
        </w:rPr>
        <w:t>。</w:t>
      </w:r>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三、对人群易接触的地方，如楼梯扶手、教室</w:t>
      </w:r>
      <w:r w:rsidRPr="00BF398C">
        <w:rPr>
          <w:rFonts w:ascii="仿宋_GB2312" w:eastAsia="仿宋_GB2312"/>
          <w:sz w:val="28"/>
          <w:szCs w:val="28"/>
        </w:rPr>
        <w:t>、</w:t>
      </w:r>
      <w:r w:rsidRPr="00BF398C">
        <w:rPr>
          <w:rFonts w:ascii="仿宋_GB2312" w:eastAsia="仿宋_GB2312" w:hint="eastAsia"/>
          <w:sz w:val="28"/>
          <w:szCs w:val="28"/>
        </w:rPr>
        <w:t>厕所门把手、楼梯栏杆、厕所龙头、桌面、地面等进行重点消毒。</w:t>
      </w:r>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四、对无</w:t>
      </w:r>
      <w:r w:rsidRPr="00BF398C">
        <w:rPr>
          <w:rFonts w:ascii="仿宋_GB2312" w:eastAsia="仿宋_GB2312"/>
          <w:sz w:val="28"/>
          <w:szCs w:val="28"/>
        </w:rPr>
        <w:t>课的教室要及时</w:t>
      </w:r>
      <w:r w:rsidRPr="00BF398C">
        <w:rPr>
          <w:rFonts w:ascii="仿宋_GB2312" w:eastAsia="仿宋_GB2312" w:hint="eastAsia"/>
          <w:sz w:val="28"/>
          <w:szCs w:val="28"/>
        </w:rPr>
        <w:t>落锁</w:t>
      </w:r>
      <w:r w:rsidRPr="00BF398C">
        <w:rPr>
          <w:rFonts w:ascii="仿宋_GB2312" w:eastAsia="仿宋_GB2312"/>
          <w:sz w:val="28"/>
          <w:szCs w:val="28"/>
        </w:rPr>
        <w:t>管理</w:t>
      </w:r>
      <w:r w:rsidRPr="00BF398C">
        <w:rPr>
          <w:rFonts w:ascii="仿宋_GB2312" w:eastAsia="仿宋_GB2312" w:hint="eastAsia"/>
          <w:sz w:val="28"/>
          <w:szCs w:val="28"/>
        </w:rPr>
        <w:t>，</w:t>
      </w:r>
      <w:r w:rsidRPr="00BF398C">
        <w:rPr>
          <w:rFonts w:ascii="仿宋_GB2312" w:eastAsia="仿宋_GB2312"/>
          <w:sz w:val="28"/>
          <w:szCs w:val="28"/>
        </w:rPr>
        <w:t>放学后要对教学楼及时</w:t>
      </w:r>
      <w:r w:rsidRPr="00BF398C">
        <w:rPr>
          <w:rFonts w:ascii="仿宋_GB2312" w:eastAsia="仿宋_GB2312" w:hint="eastAsia"/>
          <w:sz w:val="28"/>
          <w:szCs w:val="28"/>
        </w:rPr>
        <w:t>封闭，自修室要按</w:t>
      </w:r>
      <w:r w:rsidRPr="00BF398C">
        <w:rPr>
          <w:rFonts w:ascii="仿宋_GB2312" w:eastAsia="仿宋_GB2312"/>
          <w:sz w:val="28"/>
          <w:szCs w:val="28"/>
        </w:rPr>
        <w:t>疫情防控</w:t>
      </w:r>
      <w:r w:rsidRPr="00BF398C">
        <w:rPr>
          <w:rFonts w:ascii="仿宋_GB2312" w:eastAsia="仿宋_GB2312" w:hint="eastAsia"/>
          <w:sz w:val="28"/>
          <w:szCs w:val="28"/>
        </w:rPr>
        <w:t>安排专人管理。</w:t>
      </w:r>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五、在部分教室课桌上粘贴座号，学生上课时按学号顺序依次对号入座。</w:t>
      </w:r>
    </w:p>
    <w:p w:rsidR="00845017" w:rsidRPr="00BF398C" w:rsidRDefault="00845017" w:rsidP="00845017">
      <w:pPr>
        <w:adjustRightInd w:val="0"/>
        <w:snapToGrid w:val="0"/>
        <w:spacing w:line="560" w:lineRule="exact"/>
        <w:ind w:firstLineChars="200" w:firstLine="560"/>
        <w:rPr>
          <w:rFonts w:ascii="仿宋_GB2312" w:eastAsia="仿宋_GB2312"/>
          <w:sz w:val="28"/>
          <w:szCs w:val="28"/>
        </w:rPr>
      </w:pPr>
      <w:r w:rsidRPr="00BF398C">
        <w:rPr>
          <w:rFonts w:ascii="仿宋_GB2312" w:eastAsia="仿宋_GB2312" w:hint="eastAsia"/>
          <w:sz w:val="28"/>
          <w:szCs w:val="28"/>
        </w:rPr>
        <w:t>六、教室内上课，每天至少开窗通风3次，每次不少于半小时，保持空气流通。</w:t>
      </w:r>
    </w:p>
    <w:p w:rsidR="00845017" w:rsidRPr="00BF398C" w:rsidRDefault="00845017" w:rsidP="00845017">
      <w:pPr>
        <w:widowControl/>
        <w:jc w:val="left"/>
        <w:rPr>
          <w:rFonts w:ascii="仿宋_GB2312" w:eastAsia="仿宋_GB2312"/>
          <w:sz w:val="32"/>
          <w:szCs w:val="32"/>
        </w:rPr>
      </w:pPr>
      <w:r w:rsidRPr="00BF398C">
        <w:rPr>
          <w:rFonts w:ascii="仿宋_GB2312" w:eastAsia="仿宋_GB2312"/>
          <w:sz w:val="32"/>
          <w:szCs w:val="32"/>
        </w:rPr>
        <w:br w:type="page"/>
      </w:r>
    </w:p>
    <w:p w:rsidR="00845017" w:rsidRPr="00BF398C" w:rsidRDefault="00845017" w:rsidP="00845017">
      <w:pPr>
        <w:widowControl/>
        <w:shd w:val="clear" w:color="auto" w:fill="FFFFFF"/>
        <w:jc w:val="left"/>
        <w:outlineLvl w:val="0"/>
        <w:rPr>
          <w:rFonts w:ascii="新宋体" w:eastAsia="新宋体" w:hAnsi="新宋体" w:cs="宋体"/>
          <w:b/>
          <w:bCs/>
          <w:kern w:val="36"/>
          <w:sz w:val="32"/>
          <w:szCs w:val="32"/>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3.4</w:t>
      </w:r>
      <w:r w:rsidRPr="00BF398C">
        <w:rPr>
          <w:rFonts w:ascii="新宋体" w:eastAsia="新宋体" w:hAnsi="新宋体" w:cs="宋体"/>
          <w:b/>
          <w:bCs/>
          <w:kern w:val="36"/>
          <w:sz w:val="32"/>
          <w:szCs w:val="32"/>
        </w:rPr>
        <w:t xml:space="preserve">        </w:t>
      </w:r>
    </w:p>
    <w:p w:rsidR="00845017" w:rsidRPr="00BF398C" w:rsidRDefault="00845017" w:rsidP="00845017">
      <w:pPr>
        <w:widowControl/>
        <w:shd w:val="clear" w:color="auto" w:fill="FFFFFF"/>
        <w:jc w:val="center"/>
        <w:outlineLvl w:val="0"/>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widowControl/>
        <w:shd w:val="clear" w:color="auto" w:fill="FFFFFF"/>
        <w:jc w:val="center"/>
        <w:outlineLvl w:val="0"/>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疫情防控期间教师休息室管理规定</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一、教师休息室是为教师提供课间休息的专用场所，任何单位和个人不得挪作他用，也不得存放个人物品。</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二、教师休息室工作人员负责提供开水服务、话筒充电等服务，管理教学公共用品，不负责保管教师的私人物品。</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三、工作人员应按时开门，打扫教师休息室并保持干净、整洁和卫生，保证教师饮水安全。疫情防控期间，工作时间内每2小时对休息室全方位规范消毒一次。</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四、教师要尊重工作人员的劳动，爱护室内设备和家具，不得在室内丢弃杂物，自觉保持室内环境卫生。</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五、疫情防控期间，教师休息室实行限流和特殊安全管理。进入教师休息室，必须正确佩戴口罩。室内超过8人后，其他教师打完开水不得逗留。室内人员要保持1米安全距离，不得聚集交谈。</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六、疫情防控期间，学生不得进入教师休息室。</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七、严禁携带易燃易爆物品进入教师休息室。严禁在教师休息室内抽烟。</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八、教师休息室内不得擅自使用未经许可的电器。</w:t>
      </w:r>
    </w:p>
    <w:p w:rsidR="00845017" w:rsidRPr="00BF398C" w:rsidRDefault="00845017" w:rsidP="00845017">
      <w:pPr>
        <w:widowControl/>
        <w:shd w:val="clear" w:color="auto" w:fill="FFFFFF"/>
        <w:spacing w:line="560" w:lineRule="exact"/>
        <w:ind w:firstLine="601"/>
        <w:jc w:val="left"/>
        <w:rPr>
          <w:rFonts w:ascii="仿宋_GB2312" w:eastAsia="仿宋_GB2312"/>
          <w:sz w:val="32"/>
          <w:szCs w:val="32"/>
        </w:rPr>
      </w:pPr>
      <w:r w:rsidRPr="00BF398C">
        <w:rPr>
          <w:rFonts w:ascii="仿宋_GB2312" w:eastAsia="仿宋_GB2312" w:hint="eastAsia"/>
          <w:sz w:val="28"/>
          <w:szCs w:val="28"/>
        </w:rPr>
        <w:t>九、工作人员下班离开时，须关闭电源和门窗。</w:t>
      </w:r>
      <w:r w:rsidRPr="00BF398C">
        <w:rPr>
          <w:rFonts w:ascii="仿宋_GB2312" w:eastAsia="仿宋_GB2312"/>
          <w:sz w:val="32"/>
          <w:szCs w:val="32"/>
        </w:rPr>
        <w:br w:type="page"/>
      </w:r>
    </w:p>
    <w:p w:rsidR="00845017" w:rsidRPr="00BF398C" w:rsidRDefault="00845017" w:rsidP="00845017">
      <w:pPr>
        <w:widowControl/>
        <w:shd w:val="clear" w:color="auto" w:fill="FFFFFF"/>
        <w:spacing w:line="600" w:lineRule="atLeast"/>
        <w:jc w:val="left"/>
        <w:rPr>
          <w:rFonts w:ascii="仿宋_GB2312" w:eastAsia="仿宋_GB2312"/>
          <w:sz w:val="32"/>
          <w:szCs w:val="32"/>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3.5</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疫情防控期间实验实训课教师教学行为规范</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一、自觉遵守实验室相关规章制度和操作规程。</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二、严格按照实验实训课表开展实验教学，做好考勤，有缺勤学生问清去向。</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三、做好个人防护，并督促指导学生做好个人防护，进入实验实训场所前自觉接受体温检测，在实验实训场所内要全程佩戴口罩，上课过程中如出现身体不适特别是发热、呼吸道症状者要立即停止授课，上报楼层管理人员。</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四、实验实训前，检查水、电、气、暖、门窗等设施，检查室内外实验室相关仪器设备状态。</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五、实验实训过程中，尽量保持开窗通风。</w:t>
      </w:r>
      <w:r w:rsidRPr="00BF398C">
        <w:rPr>
          <w:rFonts w:ascii="仿宋_GB2312" w:eastAsia="仿宋_GB2312"/>
          <w:sz w:val="28"/>
          <w:szCs w:val="28"/>
        </w:rPr>
        <w:t xml:space="preserve"> </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六、实验结束后，要督促学生对工作台面采用科学的方法进行清理消毒，保持整洁的实验环境。</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七、触碰过实验的物品（手套、口罩等）、实验废弃物分类投放处理。</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八、</w:t>
      </w:r>
      <w:r w:rsidRPr="00BF398C">
        <w:rPr>
          <w:rFonts w:ascii="仿宋_GB2312" w:eastAsia="仿宋_GB2312"/>
          <w:sz w:val="28"/>
          <w:szCs w:val="28"/>
        </w:rPr>
        <w:t>每天最后离开实验室的工作人员，应做到</w:t>
      </w:r>
      <w:r w:rsidRPr="00BF398C">
        <w:rPr>
          <w:rFonts w:ascii="仿宋_GB2312" w:eastAsia="仿宋_GB2312"/>
          <w:sz w:val="28"/>
          <w:szCs w:val="28"/>
        </w:rPr>
        <w:t>“</w:t>
      </w:r>
      <w:r w:rsidRPr="00BF398C">
        <w:rPr>
          <w:rFonts w:ascii="仿宋_GB2312" w:eastAsia="仿宋_GB2312"/>
          <w:sz w:val="28"/>
          <w:szCs w:val="28"/>
        </w:rPr>
        <w:t>五关</w:t>
      </w:r>
      <w:r w:rsidRPr="00BF398C">
        <w:rPr>
          <w:rFonts w:ascii="仿宋_GB2312" w:eastAsia="仿宋_GB2312"/>
          <w:sz w:val="28"/>
          <w:szCs w:val="28"/>
        </w:rPr>
        <w:t>”</w:t>
      </w:r>
      <w:r w:rsidRPr="00BF398C">
        <w:rPr>
          <w:rFonts w:ascii="仿宋_GB2312" w:eastAsia="仿宋_GB2312"/>
          <w:sz w:val="28"/>
          <w:szCs w:val="28"/>
        </w:rPr>
        <w:t>，即关电、关水、关灯、关门、关窗。</w:t>
      </w:r>
    </w:p>
    <w:p w:rsidR="00845017" w:rsidRPr="00BF398C" w:rsidRDefault="00845017" w:rsidP="00845017">
      <w:pPr>
        <w:widowControl/>
        <w:jc w:val="left"/>
        <w:rPr>
          <w:rFonts w:ascii="仿宋" w:eastAsia="仿宋" w:hAnsi="仿宋" w:cs="Calibri"/>
          <w:color w:val="000000"/>
          <w:kern w:val="0"/>
          <w:sz w:val="30"/>
          <w:szCs w:val="30"/>
          <w:bdr w:val="none" w:sz="0" w:space="0" w:color="auto" w:frame="1"/>
        </w:rPr>
      </w:pPr>
      <w:r w:rsidRPr="00BF398C">
        <w:rPr>
          <w:rFonts w:ascii="仿宋" w:eastAsia="仿宋" w:hAnsi="仿宋" w:cs="Calibri"/>
          <w:color w:val="000000"/>
          <w:kern w:val="0"/>
          <w:sz w:val="30"/>
          <w:szCs w:val="30"/>
          <w:bdr w:val="none" w:sz="0" w:space="0" w:color="auto" w:frame="1"/>
        </w:rPr>
        <w:br w:type="page"/>
      </w:r>
    </w:p>
    <w:p w:rsidR="00845017" w:rsidRPr="00BF398C" w:rsidRDefault="00845017" w:rsidP="00845017">
      <w:pPr>
        <w:widowControl/>
        <w:shd w:val="clear" w:color="auto" w:fill="FFFFFF"/>
        <w:spacing w:line="600" w:lineRule="atLeast"/>
        <w:jc w:val="left"/>
        <w:rPr>
          <w:rFonts w:ascii="仿宋" w:eastAsia="仿宋" w:hAnsi="仿宋" w:cs="Calibri"/>
          <w:color w:val="000000"/>
          <w:kern w:val="0"/>
          <w:sz w:val="30"/>
          <w:szCs w:val="30"/>
          <w:bdr w:val="none" w:sz="0" w:space="0" w:color="auto" w:frame="1"/>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3.6</w:t>
      </w:r>
      <w:r w:rsidRPr="00BF398C">
        <w:rPr>
          <w:rFonts w:ascii="仿宋" w:eastAsia="仿宋" w:hAnsi="仿宋" w:cs="Calibri"/>
          <w:color w:val="000000"/>
          <w:kern w:val="0"/>
          <w:sz w:val="30"/>
          <w:szCs w:val="30"/>
          <w:bdr w:val="none" w:sz="0" w:space="0" w:color="auto" w:frame="1"/>
        </w:rPr>
        <w:t xml:space="preserve">    </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疫情防控期间实验室实训室学生学习行为规范</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一、</w:t>
      </w:r>
      <w:r w:rsidRPr="00BF398C">
        <w:rPr>
          <w:rFonts w:ascii="仿宋_GB2312" w:eastAsia="仿宋_GB2312"/>
          <w:sz w:val="28"/>
          <w:szCs w:val="28"/>
        </w:rPr>
        <w:t>自觉遵守实验室实训室相关规章制度和操作规程。</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二、</w:t>
      </w:r>
      <w:r w:rsidRPr="00BF398C">
        <w:rPr>
          <w:rFonts w:ascii="仿宋_GB2312" w:eastAsia="仿宋_GB2312"/>
          <w:sz w:val="28"/>
          <w:szCs w:val="28"/>
        </w:rPr>
        <w:t>做好个人防护，进入实验室实训室自觉接受体温检测，</w:t>
      </w:r>
      <w:r w:rsidRPr="00BF398C">
        <w:rPr>
          <w:rFonts w:ascii="仿宋_GB2312" w:eastAsia="仿宋_GB2312" w:hint="eastAsia"/>
          <w:sz w:val="28"/>
          <w:szCs w:val="28"/>
        </w:rPr>
        <w:t>在实验实训场所内要全程佩戴口罩，</w:t>
      </w:r>
      <w:r w:rsidRPr="00BF398C">
        <w:rPr>
          <w:rFonts w:ascii="仿宋_GB2312" w:eastAsia="仿宋_GB2312"/>
          <w:sz w:val="28"/>
          <w:szCs w:val="28"/>
        </w:rPr>
        <w:t>上课过程中如出现身体不适特别是发热、呼吸道症状者要立即上报老师。</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三、</w:t>
      </w:r>
      <w:r w:rsidRPr="00BF398C">
        <w:rPr>
          <w:rFonts w:ascii="仿宋_GB2312" w:eastAsia="仿宋_GB2312"/>
          <w:sz w:val="28"/>
          <w:szCs w:val="28"/>
        </w:rPr>
        <w:t>听从实验老师安排，不做与实验实训无关的事，禁止大声喧哗及打闹。</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四、</w:t>
      </w:r>
      <w:r w:rsidRPr="00BF398C">
        <w:rPr>
          <w:rFonts w:ascii="仿宋_GB2312" w:eastAsia="仿宋_GB2312"/>
          <w:sz w:val="28"/>
          <w:szCs w:val="28"/>
        </w:rPr>
        <w:t>实验结束后，整理好实验用品，对工作台面采用科学的方法进行清理消毒，保持整洁的实验环境。</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五、</w:t>
      </w:r>
      <w:r w:rsidRPr="00BF398C">
        <w:rPr>
          <w:rFonts w:ascii="仿宋_GB2312" w:eastAsia="仿宋_GB2312"/>
          <w:sz w:val="28"/>
          <w:szCs w:val="28"/>
        </w:rPr>
        <w:t>触碰过实验的物品（手套、口罩等）、实验废弃物分类投放处理。</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六、学生和学生、学生和教师要避免面对面近距离直接接触，并保持至少1米的安全距离。</w:t>
      </w: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7746A2" w:rsidRPr="00BF398C" w:rsidRDefault="007746A2"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ind w:firstLine="600"/>
        <w:jc w:val="left"/>
        <w:rPr>
          <w:rFonts w:ascii="仿宋" w:eastAsia="仿宋" w:hAnsi="仿宋" w:cs="Calibri"/>
          <w:color w:val="000000"/>
          <w:kern w:val="0"/>
          <w:sz w:val="30"/>
          <w:szCs w:val="30"/>
          <w:bdr w:val="none" w:sz="0" w:space="0" w:color="auto" w:frame="1"/>
        </w:rPr>
      </w:pPr>
    </w:p>
    <w:p w:rsidR="00845017" w:rsidRPr="00BF398C" w:rsidRDefault="00845017" w:rsidP="00845017">
      <w:pPr>
        <w:widowControl/>
        <w:shd w:val="clear" w:color="auto" w:fill="FFFFFF"/>
        <w:spacing w:line="600" w:lineRule="atLeast"/>
        <w:jc w:val="left"/>
        <w:rPr>
          <w:rFonts w:ascii="仿宋_GB2312" w:eastAsia="仿宋_GB2312"/>
          <w:sz w:val="32"/>
          <w:szCs w:val="32"/>
        </w:rPr>
      </w:pPr>
      <w:bookmarkStart w:id="4" w:name="_Hlk65750322"/>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3.7</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疫情防控期间上课管理制度</w:t>
      </w:r>
    </w:p>
    <w:bookmarkEnd w:id="4"/>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为积极防控疫情蔓延，确保师生生命安全和身体健康，在校期间做好指导广大师生加强疫情防控、做好自我保护，现制定上课管理制度如下：</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hint="eastAsia"/>
          <w:b/>
          <w:sz w:val="28"/>
          <w:szCs w:val="28"/>
        </w:rPr>
        <w:t>一、课前</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（一）教师提前10分钟候课，课间尽量做到无缝对接，避免学生处于无人管理状态。</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（二）教师上课必须佩戴口罩，与学生保持一定距离，减少与学生近距离接触的频率。对教学用品、教学器械、随身扩音器等设备，上课前后必须进行消毒。</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（三）批阅学生作业，分发学生作业、器材、资料及其他用品前后均需洗手、消毒。批阅及分发过程中，都需要佩戴口罩，逐个分发，注意避免学生聚集扎堆。</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（四）暂停办公室内的个别辅导答疑。</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（五）教室课桌椅按照最大间距摆放。</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hint="eastAsia"/>
          <w:b/>
          <w:sz w:val="28"/>
          <w:szCs w:val="28"/>
        </w:rPr>
        <w:t>二、课中</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上课期间师生都要佩戴口罩。教学活动时尽量不组织小组讨论活动，学生之间不近距离交流、互动，减少师生、生生之间的近距离接触。</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hint="eastAsia"/>
          <w:b/>
          <w:sz w:val="28"/>
          <w:szCs w:val="28"/>
        </w:rPr>
        <w:t>三、课间</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各班每天安排专人负责课间的开窗通风，以及卫生清洁。学生在本班教室、走廊、就近的厕所等相对固定的区域，开展适当、适</w:t>
      </w:r>
      <w:r w:rsidRPr="00BF398C">
        <w:rPr>
          <w:rFonts w:ascii="仿宋_GB2312" w:eastAsia="仿宋_GB2312" w:hint="eastAsia"/>
          <w:sz w:val="28"/>
          <w:szCs w:val="28"/>
        </w:rPr>
        <w:lastRenderedPageBreak/>
        <w:t>度、必要的活动。同学之间不扎推、不近距离接触。不到其他班串门，不在公共场所吐痰，上厕所后必须按七步洗手法洗手。</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hint="eastAsia"/>
          <w:b/>
          <w:sz w:val="28"/>
          <w:szCs w:val="28"/>
        </w:rPr>
        <w:t>四、体育课</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合理安排各班级授课场地，提前通知班级，保持安全距离。按课程计划中的授课内容组织教学。如遇雨天，请在教室组织理论教学。</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（一）排队：</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上课：学生保持1米以上的距离，排队有序进入教学场地。</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下课：学生保持1米以上的距离，排队有序离开教学场地。</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上、下楼梯：学生严格按疏散图上、下楼，靠右行，不扎堆，不交流，不伸手去摸扶手，学生至少保持1米以上的距离。其他学科需赴专用教室上课比照上面办法。</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（二）课堂组织：</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1.队列拉开，学生彼此间隔1米。</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2.以单人练习为主，尽量减少合作性练习，减少器材在学生间的传递。</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3.增加运动量要注意循序渐进，要充分考虑学生因长期居家身体素质可能下滑的现状，避免在短时间内进行高强度运动。在保持安全距离的前提下，学生上体育课可以不佩戴口罩。</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（三）器材安全：</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1.与学生有身体接触的运动器械，尽可能保证每人一件。</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2.如无法保证每人一件又需要触摸器材的，提前要求学生戴好手套前来上课。未带手套的学生安排在一旁进行身体素质练习。</w:t>
      </w:r>
    </w:p>
    <w:p w:rsidR="00845017" w:rsidRPr="00BF398C" w:rsidRDefault="00845017" w:rsidP="00845017">
      <w:pPr>
        <w:widowControl/>
        <w:shd w:val="clear" w:color="auto" w:fill="FFFFFF"/>
        <w:spacing w:line="560" w:lineRule="exact"/>
        <w:ind w:firstLine="601"/>
        <w:jc w:val="left"/>
        <w:rPr>
          <w:rFonts w:ascii="仿宋_GB2312" w:eastAsia="仿宋_GB2312"/>
          <w:sz w:val="28"/>
          <w:szCs w:val="28"/>
        </w:rPr>
      </w:pPr>
      <w:r w:rsidRPr="00BF398C">
        <w:rPr>
          <w:rFonts w:ascii="仿宋_GB2312" w:eastAsia="仿宋_GB2312" w:hint="eastAsia"/>
          <w:sz w:val="28"/>
          <w:szCs w:val="28"/>
        </w:rPr>
        <w:t>3.任课教师对当天使用过的器材消毒后入库</w:t>
      </w:r>
    </w:p>
    <w:p w:rsidR="00845017" w:rsidRPr="00BF398C" w:rsidRDefault="00845017" w:rsidP="00845017">
      <w:pPr>
        <w:widowControl/>
        <w:shd w:val="clear" w:color="auto" w:fill="FFFFFF"/>
        <w:spacing w:line="600" w:lineRule="atLeast"/>
        <w:jc w:val="left"/>
        <w:rPr>
          <w:rFonts w:ascii="仿宋_GB2312" w:eastAsia="仿宋_GB2312"/>
          <w:sz w:val="32"/>
          <w:szCs w:val="32"/>
        </w:rPr>
      </w:pPr>
      <w:bookmarkStart w:id="5" w:name="_Hlk65750804"/>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3.8</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 xml:space="preserve"> 河南应用技术职业学院</w:t>
      </w:r>
    </w:p>
    <w:p w:rsidR="00845017" w:rsidRPr="00BF398C" w:rsidRDefault="00845017" w:rsidP="00845017">
      <w:pPr>
        <w:ind w:firstLineChars="700" w:firstLine="2249"/>
        <w:rPr>
          <w:rFonts w:ascii="方正小标宋简体" w:eastAsia="方正小标宋简体" w:hAnsi="黑体"/>
          <w:b/>
          <w:sz w:val="32"/>
          <w:szCs w:val="32"/>
        </w:rPr>
      </w:pPr>
      <w:r w:rsidRPr="00BF398C">
        <w:rPr>
          <w:rFonts w:ascii="方正小标宋简体" w:eastAsia="方正小标宋简体" w:hAnsi="黑体" w:hint="eastAsia"/>
          <w:b/>
          <w:sz w:val="32"/>
          <w:szCs w:val="32"/>
        </w:rPr>
        <w:t>学校大规模聚集活动管理制度</w:t>
      </w:r>
    </w:p>
    <w:bookmarkEnd w:id="5"/>
    <w:p w:rsidR="00845017" w:rsidRPr="00BF398C" w:rsidRDefault="00845017" w:rsidP="00845017">
      <w:pPr>
        <w:ind w:firstLineChars="150" w:firstLine="420"/>
        <w:rPr>
          <w:rFonts w:ascii="仿宋_GB2312" w:eastAsia="仿宋_GB2312"/>
          <w:sz w:val="28"/>
          <w:szCs w:val="28"/>
        </w:rPr>
      </w:pPr>
      <w:r w:rsidRPr="00BF398C">
        <w:rPr>
          <w:rFonts w:ascii="仿宋_GB2312" w:eastAsia="仿宋_GB2312" w:hint="eastAsia"/>
          <w:sz w:val="28"/>
          <w:szCs w:val="28"/>
        </w:rPr>
        <w:t>一、</w:t>
      </w:r>
      <w:r w:rsidRPr="00BF398C">
        <w:rPr>
          <w:rFonts w:ascii="仿宋_GB2312" w:eastAsia="仿宋_GB2312"/>
          <w:sz w:val="28"/>
          <w:szCs w:val="28"/>
        </w:rPr>
        <w:t>从严控制、审核各类涉及学生聚集性的活动,不组织大型集体活动。在封闭、人员密集或与他人近距离接触(于等于1米)时教职员工和学生应佩戴口罩。</w:t>
      </w:r>
    </w:p>
    <w:p w:rsidR="00845017" w:rsidRPr="00BF398C" w:rsidRDefault="00845017" w:rsidP="00845017">
      <w:pPr>
        <w:ind w:firstLineChars="150" w:firstLine="420"/>
        <w:rPr>
          <w:rFonts w:ascii="仿宋_GB2312" w:eastAsia="仿宋_GB2312"/>
          <w:sz w:val="28"/>
          <w:szCs w:val="28"/>
        </w:rPr>
      </w:pPr>
      <w:r w:rsidRPr="00BF398C">
        <w:rPr>
          <w:rFonts w:ascii="仿宋_GB2312" w:eastAsia="仿宋_GB2312" w:hint="eastAsia"/>
          <w:sz w:val="28"/>
          <w:szCs w:val="28"/>
        </w:rPr>
        <w:t>二、</w:t>
      </w:r>
      <w:r w:rsidRPr="00BF398C">
        <w:rPr>
          <w:rFonts w:ascii="仿宋_GB2312" w:eastAsia="仿宋_GB2312"/>
          <w:sz w:val="28"/>
          <w:szCs w:val="28"/>
        </w:rPr>
        <w:t>学生</w:t>
      </w:r>
      <w:r w:rsidR="0046112F" w:rsidRPr="00BF398C">
        <w:rPr>
          <w:rFonts w:ascii="仿宋_GB2312" w:eastAsia="仿宋_GB2312" w:hint="eastAsia"/>
          <w:sz w:val="28"/>
          <w:szCs w:val="28"/>
        </w:rPr>
        <w:t>原则上</w:t>
      </w:r>
      <w:r w:rsidRPr="00BF398C">
        <w:rPr>
          <w:rFonts w:ascii="仿宋_GB2312" w:eastAsia="仿宋_GB2312"/>
          <w:sz w:val="28"/>
          <w:szCs w:val="28"/>
        </w:rPr>
        <w:t>不召开聚集性会议,可通过错峰开会、网络视频或提前录制会议材料等方式召开学生会议;鼓励开展网络教育课程或线上展示交流活动;确需开展现场活动的,需按规定向学校相关部门申请。</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t>三、</w:t>
      </w:r>
      <w:r w:rsidR="00845017" w:rsidRPr="00BF398C">
        <w:rPr>
          <w:rFonts w:ascii="仿宋_GB2312" w:eastAsia="仿宋_GB2312"/>
          <w:sz w:val="28"/>
          <w:szCs w:val="28"/>
        </w:rPr>
        <w:t>学校食堂采取错峰用餐, 学生打饭取餐时间隔1.5米排队;学生宿舍床位重新调整,减少人员并拉开距离。</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t>四、</w:t>
      </w:r>
      <w:r w:rsidR="00845017" w:rsidRPr="00BF398C">
        <w:rPr>
          <w:rFonts w:ascii="仿宋_GB2312" w:eastAsia="仿宋_GB2312"/>
          <w:sz w:val="28"/>
          <w:szCs w:val="28"/>
        </w:rPr>
        <w:t>教室学生座位</w:t>
      </w:r>
      <w:r w:rsidRPr="00BF398C">
        <w:rPr>
          <w:rFonts w:ascii="仿宋_GB2312" w:eastAsia="仿宋_GB2312" w:hint="eastAsia"/>
          <w:sz w:val="28"/>
          <w:szCs w:val="28"/>
        </w:rPr>
        <w:t>尽量分散布置</w:t>
      </w:r>
      <w:r w:rsidR="00845017" w:rsidRPr="00BF398C">
        <w:rPr>
          <w:rFonts w:ascii="仿宋_GB2312" w:eastAsia="仿宋_GB2312"/>
          <w:sz w:val="28"/>
          <w:szCs w:val="28"/>
        </w:rPr>
        <w:t>。</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t>五、</w:t>
      </w:r>
      <w:r w:rsidR="00845017" w:rsidRPr="00BF398C">
        <w:rPr>
          <w:rFonts w:ascii="仿宋_GB2312" w:eastAsia="仿宋_GB2312"/>
          <w:sz w:val="28"/>
          <w:szCs w:val="28"/>
        </w:rPr>
        <w:t>体育课上课前必须对全体学生 进行体温测试,合格后方可参加体育课,且集队时保持学生之间的间隔在1.5米以上。</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t>六、</w:t>
      </w:r>
      <w:r w:rsidR="00845017" w:rsidRPr="00BF398C">
        <w:rPr>
          <w:rFonts w:ascii="仿宋_GB2312" w:eastAsia="仿宋_GB2312"/>
          <w:sz w:val="28"/>
          <w:szCs w:val="28"/>
        </w:rPr>
        <w:t>加强物体表面清洁消毒。应当保持教室、宿舍、体育活动场所、餐厅等场所环境卫生整洁,每日定期消毒并记录。对门把手、课桌椅、讲台、电脑键盘、鼠标、水龙头、楼梯扶手、宿舍床围栏、体育器材等高频接触表面用消毒湿巾进行擦拭消毒。</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t>七、</w:t>
      </w:r>
      <w:r w:rsidR="00845017" w:rsidRPr="00BF398C">
        <w:rPr>
          <w:rFonts w:ascii="仿宋_GB2312" w:eastAsia="仿宋_GB2312"/>
          <w:sz w:val="28"/>
          <w:szCs w:val="28"/>
        </w:rPr>
        <w:t>加强重点场所地面清洁消毒。应当加强学校食堂、浴室及宿舍地面的清洁,定期消毒并记录。可使用有效氯500mg/L的含氯消毒液擦拭消毒。</w:t>
      </w:r>
    </w:p>
    <w:p w:rsidR="00845017" w:rsidRPr="00BF398C" w:rsidRDefault="0046112F" w:rsidP="00845017">
      <w:pPr>
        <w:ind w:firstLineChars="150" w:firstLine="420"/>
        <w:rPr>
          <w:rFonts w:ascii="仿宋_GB2312" w:eastAsia="仿宋_GB2312"/>
          <w:sz w:val="28"/>
          <w:szCs w:val="28"/>
        </w:rPr>
      </w:pPr>
      <w:r w:rsidRPr="00BF398C">
        <w:rPr>
          <w:rFonts w:ascii="仿宋_GB2312" w:eastAsia="仿宋_GB2312" w:hint="eastAsia"/>
          <w:sz w:val="28"/>
          <w:szCs w:val="28"/>
        </w:rPr>
        <w:lastRenderedPageBreak/>
        <w:t>八、</w:t>
      </w:r>
      <w:r w:rsidR="00845017" w:rsidRPr="00BF398C">
        <w:rPr>
          <w:rFonts w:ascii="仿宋_GB2312" w:eastAsia="仿宋_GB2312"/>
          <w:sz w:val="28"/>
          <w:szCs w:val="28"/>
        </w:rPr>
        <w:t>各类生活、学习、工作场所(如教室、宿舍、体育活动场所、餐厅、教师办公室、洗手间等)加强通风换气。日通风不少于3次,每次不少于30分钟。课间尽开窗通风,也可采用机械排风。如使用空调,应当保证空调系统供风安全,保证充足的新风输入,所有排风直接排到室外。</w:t>
      </w: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845017" w:rsidRPr="00BF398C" w:rsidRDefault="00845017" w:rsidP="00845017">
      <w:pPr>
        <w:ind w:firstLineChars="150" w:firstLine="420"/>
        <w:rPr>
          <w:sz w:val="28"/>
        </w:rPr>
      </w:pPr>
    </w:p>
    <w:p w:rsidR="0046112F" w:rsidRPr="00BF398C" w:rsidRDefault="0046112F" w:rsidP="00845017">
      <w:pPr>
        <w:ind w:firstLineChars="150" w:firstLine="420"/>
        <w:rPr>
          <w:sz w:val="28"/>
        </w:rPr>
      </w:pPr>
    </w:p>
    <w:p w:rsidR="00845017" w:rsidRDefault="00845017" w:rsidP="00845017">
      <w:pPr>
        <w:ind w:firstLineChars="150" w:firstLine="420"/>
        <w:rPr>
          <w:sz w:val="28"/>
        </w:rPr>
      </w:pPr>
    </w:p>
    <w:p w:rsidR="007746A2" w:rsidRPr="00BF398C" w:rsidRDefault="007746A2" w:rsidP="00845017">
      <w:pPr>
        <w:ind w:firstLineChars="150" w:firstLine="420"/>
        <w:rPr>
          <w:sz w:val="28"/>
        </w:rPr>
      </w:pPr>
    </w:p>
    <w:p w:rsidR="0046112F" w:rsidRPr="00BF398C" w:rsidRDefault="0046112F" w:rsidP="0046112F">
      <w:pPr>
        <w:widowControl/>
        <w:shd w:val="clear" w:color="auto" w:fill="FFFFFF"/>
        <w:spacing w:line="600" w:lineRule="atLeast"/>
        <w:jc w:val="left"/>
        <w:rPr>
          <w:rFonts w:ascii="仿宋_GB2312" w:eastAsia="仿宋_GB2312"/>
          <w:sz w:val="32"/>
          <w:szCs w:val="32"/>
        </w:rPr>
      </w:pPr>
      <w:r w:rsidRPr="00BF398C">
        <w:rPr>
          <w:rFonts w:ascii="仿宋_GB2312" w:eastAsia="仿宋_GB2312" w:hint="eastAsia"/>
          <w:sz w:val="32"/>
          <w:szCs w:val="32"/>
        </w:rPr>
        <w:lastRenderedPageBreak/>
        <w:t>附件</w:t>
      </w:r>
      <w:r w:rsidR="002961E3" w:rsidRPr="00BF398C">
        <w:rPr>
          <w:rFonts w:ascii="仿宋_GB2312" w:eastAsia="仿宋_GB2312" w:hint="eastAsia"/>
          <w:sz w:val="32"/>
          <w:szCs w:val="32"/>
        </w:rPr>
        <w:t>3.9</w:t>
      </w:r>
    </w:p>
    <w:p w:rsidR="00845017" w:rsidRPr="00BF398C" w:rsidRDefault="00845017" w:rsidP="00845017">
      <w:pPr>
        <w:jc w:val="center"/>
        <w:rPr>
          <w:rFonts w:ascii="方正小标宋简体" w:eastAsia="方正小标宋简体" w:hAnsi="黑体"/>
          <w:b/>
          <w:sz w:val="32"/>
          <w:szCs w:val="32"/>
        </w:rPr>
      </w:pPr>
      <w:r w:rsidRPr="00BF398C">
        <w:rPr>
          <w:rFonts w:ascii="方正小标宋简体" w:eastAsia="方正小标宋简体" w:hAnsi="黑体" w:hint="eastAsia"/>
          <w:b/>
          <w:sz w:val="32"/>
          <w:szCs w:val="32"/>
        </w:rPr>
        <w:t>河南应用技术职业学院</w:t>
      </w:r>
    </w:p>
    <w:p w:rsidR="00845017" w:rsidRPr="00BF398C" w:rsidRDefault="00845017" w:rsidP="0046112F">
      <w:pPr>
        <w:ind w:firstLineChars="600" w:firstLine="1928"/>
        <w:rPr>
          <w:rFonts w:ascii="方正小标宋简体" w:eastAsia="方正小标宋简体" w:hAnsi="黑体"/>
          <w:b/>
          <w:sz w:val="32"/>
          <w:szCs w:val="32"/>
        </w:rPr>
      </w:pPr>
      <w:r w:rsidRPr="00BF398C">
        <w:rPr>
          <w:rFonts w:ascii="方正小标宋简体" w:eastAsia="方正小标宋简体" w:hAnsi="黑体" w:hint="eastAsia"/>
          <w:b/>
          <w:sz w:val="32"/>
          <w:szCs w:val="32"/>
        </w:rPr>
        <w:t>学校教学安全管理制度和措施</w:t>
      </w:r>
    </w:p>
    <w:p w:rsidR="00845017" w:rsidRPr="00BF398C" w:rsidRDefault="00845017" w:rsidP="00845017">
      <w:pPr>
        <w:widowControl/>
        <w:spacing w:line="360" w:lineRule="auto"/>
        <w:jc w:val="left"/>
        <w:outlineLvl w:val="0"/>
        <w:rPr>
          <w:rFonts w:ascii="仿宋_GB2312" w:eastAsia="仿宋_GB2312"/>
          <w:sz w:val="28"/>
          <w:szCs w:val="28"/>
        </w:rPr>
      </w:pPr>
      <w:bookmarkStart w:id="6" w:name="_Toc26966473"/>
      <w:bookmarkStart w:id="7" w:name="_Toc26971069"/>
      <w:r w:rsidRPr="00BF398C">
        <w:rPr>
          <w:rFonts w:ascii="仿宋_GB2312" w:eastAsia="仿宋_GB2312" w:hint="eastAsia"/>
          <w:sz w:val="28"/>
          <w:szCs w:val="28"/>
        </w:rPr>
        <w:t>一、一般安全守则</w:t>
      </w:r>
      <w:bookmarkEnd w:id="6"/>
      <w:bookmarkEnd w:id="7"/>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（一）</w:t>
      </w:r>
      <w:r w:rsidRPr="00BF398C">
        <w:rPr>
          <w:rFonts w:ascii="仿宋_GB2312" w:eastAsia="仿宋_GB2312"/>
          <w:sz w:val="28"/>
          <w:szCs w:val="28"/>
        </w:rPr>
        <w:t>处理任何紧急事故的原则</w:t>
      </w:r>
      <w:r w:rsidRPr="00BF398C">
        <w:rPr>
          <w:rFonts w:ascii="仿宋_GB2312" w:eastAsia="仿宋_GB2312" w:hint="eastAsia"/>
          <w:sz w:val="28"/>
          <w:szCs w:val="28"/>
        </w:rPr>
        <w:t>：</w:t>
      </w:r>
      <w:r w:rsidRPr="00BF398C">
        <w:rPr>
          <w:rFonts w:ascii="仿宋_GB2312" w:eastAsia="仿宋_GB2312"/>
          <w:sz w:val="28"/>
          <w:szCs w:val="28"/>
        </w:rPr>
        <w:t>在不危及自身和他人重大人身安全的情况下，采取措施保护国</w:t>
      </w:r>
      <w:r w:rsidRPr="00BF398C">
        <w:rPr>
          <w:rFonts w:ascii="仿宋_GB2312" w:eastAsia="仿宋_GB2312" w:hint="eastAsia"/>
          <w:sz w:val="28"/>
          <w:szCs w:val="28"/>
        </w:rPr>
        <w:t>家</w:t>
      </w:r>
      <w:r w:rsidRPr="00BF398C">
        <w:rPr>
          <w:rFonts w:ascii="仿宋_GB2312" w:eastAsia="仿宋_GB2312"/>
          <w:sz w:val="28"/>
          <w:szCs w:val="28"/>
        </w:rPr>
        <w:t>财产少</w:t>
      </w:r>
      <w:r w:rsidRPr="00BF398C">
        <w:rPr>
          <w:rFonts w:ascii="仿宋_GB2312" w:eastAsia="仿宋_GB2312" w:hint="eastAsia"/>
          <w:sz w:val="28"/>
          <w:szCs w:val="28"/>
        </w:rPr>
        <w:t>受</w:t>
      </w:r>
      <w:r w:rsidRPr="00BF398C">
        <w:rPr>
          <w:rFonts w:ascii="仿宋_GB2312" w:eastAsia="仿宋_GB2312"/>
          <w:sz w:val="28"/>
          <w:szCs w:val="28"/>
        </w:rPr>
        <w:t>损失</w:t>
      </w:r>
      <w:r w:rsidRPr="00BF398C">
        <w:rPr>
          <w:rFonts w:ascii="仿宋_GB2312" w:eastAsia="仿宋_GB2312" w:hint="eastAsia"/>
          <w:sz w:val="28"/>
          <w:szCs w:val="28"/>
        </w:rPr>
        <w:t>，</w:t>
      </w:r>
      <w:r w:rsidRPr="00BF398C">
        <w:rPr>
          <w:rFonts w:ascii="仿宋_GB2312" w:eastAsia="仿宋_GB2312"/>
          <w:sz w:val="28"/>
          <w:szCs w:val="28"/>
        </w:rPr>
        <w:t>措施包括</w:t>
      </w:r>
      <w:r w:rsidRPr="00BF398C">
        <w:rPr>
          <w:rFonts w:ascii="仿宋_GB2312" w:eastAsia="仿宋_GB2312" w:hint="eastAsia"/>
          <w:sz w:val="28"/>
          <w:szCs w:val="28"/>
        </w:rPr>
        <w:t>自己</w:t>
      </w:r>
      <w:r w:rsidRPr="00BF398C">
        <w:rPr>
          <w:rFonts w:ascii="仿宋_GB2312" w:eastAsia="仿宋_GB2312"/>
          <w:sz w:val="28"/>
          <w:szCs w:val="28"/>
        </w:rPr>
        <w:t>采取行动</w:t>
      </w:r>
      <w:r w:rsidRPr="00BF398C">
        <w:rPr>
          <w:rFonts w:ascii="仿宋_GB2312" w:eastAsia="仿宋_GB2312" w:hint="eastAsia"/>
          <w:sz w:val="28"/>
          <w:szCs w:val="28"/>
        </w:rPr>
        <w:t>，</w:t>
      </w:r>
      <w:r w:rsidRPr="00BF398C">
        <w:rPr>
          <w:rFonts w:ascii="仿宋_GB2312" w:eastAsia="仿宋_GB2312"/>
          <w:sz w:val="28"/>
          <w:szCs w:val="28"/>
        </w:rPr>
        <w:t>报警、呼叫他人及专业人员协助采取行动。在可能危及自身和他人重大人身安全的</w:t>
      </w:r>
      <w:r w:rsidRPr="00BF398C">
        <w:rPr>
          <w:rFonts w:ascii="仿宋_GB2312" w:eastAsia="仿宋_GB2312" w:hint="eastAsia"/>
          <w:sz w:val="28"/>
          <w:szCs w:val="28"/>
        </w:rPr>
        <w:t>情况</w:t>
      </w:r>
      <w:r w:rsidRPr="00BF398C">
        <w:rPr>
          <w:rFonts w:ascii="仿宋_GB2312" w:eastAsia="仿宋_GB2312"/>
          <w:sz w:val="28"/>
          <w:szCs w:val="28"/>
        </w:rPr>
        <w:t>下</w:t>
      </w:r>
      <w:r w:rsidRPr="00BF398C">
        <w:rPr>
          <w:rFonts w:ascii="仿宋_GB2312" w:eastAsia="仿宋_GB2312" w:hint="eastAsia"/>
          <w:sz w:val="28"/>
          <w:szCs w:val="28"/>
        </w:rPr>
        <w:t>，</w:t>
      </w:r>
      <w:r w:rsidRPr="00BF398C">
        <w:rPr>
          <w:rFonts w:ascii="仿宋_GB2312" w:eastAsia="仿宋_GB2312"/>
          <w:sz w:val="28"/>
          <w:szCs w:val="28"/>
        </w:rPr>
        <w:t>以采取保护自身和他人安全为重点</w:t>
      </w:r>
      <w:r w:rsidRPr="00BF398C">
        <w:rPr>
          <w:rFonts w:ascii="仿宋_GB2312" w:eastAsia="仿宋_GB2312" w:hint="eastAsia"/>
          <w:sz w:val="28"/>
          <w:szCs w:val="28"/>
        </w:rPr>
        <w:t>，</w:t>
      </w:r>
      <w:r w:rsidRPr="00BF398C">
        <w:rPr>
          <w:rFonts w:ascii="仿宋_GB2312" w:eastAsia="仿宋_GB2312"/>
          <w:sz w:val="28"/>
          <w:szCs w:val="28"/>
        </w:rPr>
        <w:t>措施包括撤离危险现场</w:t>
      </w:r>
      <w:r w:rsidRPr="00BF398C">
        <w:rPr>
          <w:rFonts w:ascii="仿宋_GB2312" w:eastAsia="仿宋_GB2312" w:hint="eastAsia"/>
          <w:sz w:val="28"/>
          <w:szCs w:val="28"/>
        </w:rPr>
        <w:t>、</w:t>
      </w:r>
      <w:r w:rsidRPr="00BF398C">
        <w:rPr>
          <w:rFonts w:ascii="仿宋_GB2312" w:eastAsia="仿宋_GB2312"/>
          <w:sz w:val="28"/>
          <w:szCs w:val="28"/>
        </w:rPr>
        <w:t>自救</w:t>
      </w:r>
      <w:r w:rsidRPr="00BF398C">
        <w:rPr>
          <w:rFonts w:ascii="仿宋_GB2312" w:eastAsia="仿宋_GB2312" w:hint="eastAsia"/>
          <w:sz w:val="28"/>
          <w:szCs w:val="28"/>
        </w:rPr>
        <w:t>、</w:t>
      </w:r>
      <w:r w:rsidRPr="00BF398C">
        <w:rPr>
          <w:rFonts w:ascii="仿宋_GB2312" w:eastAsia="仿宋_GB2312"/>
          <w:sz w:val="28"/>
          <w:szCs w:val="28"/>
        </w:rPr>
        <w:t>互救</w:t>
      </w:r>
      <w:r w:rsidRPr="00BF398C">
        <w:rPr>
          <w:rFonts w:ascii="仿宋_GB2312" w:eastAsia="仿宋_GB2312" w:hint="eastAsia"/>
          <w:sz w:val="28"/>
          <w:szCs w:val="28"/>
        </w:rPr>
        <w:t>、</w:t>
      </w:r>
      <w:r w:rsidRPr="00BF398C">
        <w:rPr>
          <w:rFonts w:ascii="仿宋_GB2312" w:eastAsia="仿宋_GB2312"/>
          <w:sz w:val="28"/>
          <w:szCs w:val="28"/>
        </w:rPr>
        <w:t>报警等</w:t>
      </w:r>
      <w:r w:rsidRPr="00BF398C">
        <w:rPr>
          <w:rFonts w:ascii="仿宋_GB2312" w:eastAsia="仿宋_GB2312" w:hint="eastAsia"/>
          <w:sz w:val="28"/>
          <w:szCs w:val="28"/>
        </w:rPr>
        <w:t>。</w:t>
      </w:r>
      <w:r w:rsidRPr="00BF398C">
        <w:rPr>
          <w:rFonts w:ascii="仿宋_GB2312" w:eastAsia="仿宋_GB2312"/>
          <w:sz w:val="28"/>
          <w:szCs w:val="28"/>
        </w:rPr>
        <w:t>在任何情况下</w:t>
      </w:r>
      <w:r w:rsidRPr="00BF398C">
        <w:rPr>
          <w:rFonts w:ascii="仿宋_GB2312" w:eastAsia="仿宋_GB2312" w:hint="eastAsia"/>
          <w:sz w:val="28"/>
          <w:szCs w:val="28"/>
        </w:rPr>
        <w:t>，</w:t>
      </w:r>
      <w:r w:rsidRPr="00BF398C">
        <w:rPr>
          <w:rFonts w:ascii="仿宋_GB2312" w:eastAsia="仿宋_GB2312"/>
          <w:sz w:val="28"/>
          <w:szCs w:val="28"/>
        </w:rPr>
        <w:t>不顾他人人身安全，不采取措施都是不道德的</w:t>
      </w:r>
      <w:r w:rsidRPr="00BF398C">
        <w:rPr>
          <w:rFonts w:ascii="仿宋_GB2312" w:eastAsia="仿宋_GB2312" w:hint="eastAsia"/>
          <w:sz w:val="28"/>
          <w:szCs w:val="28"/>
        </w:rPr>
        <w:t>。</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（二）</w:t>
      </w:r>
      <w:r w:rsidRPr="00BF398C">
        <w:rPr>
          <w:rFonts w:ascii="仿宋_GB2312" w:eastAsia="仿宋_GB2312"/>
          <w:sz w:val="28"/>
          <w:szCs w:val="28"/>
        </w:rPr>
        <w:t>参加实验时，不能穿拖鞋</w:t>
      </w:r>
      <w:r w:rsidRPr="00BF398C">
        <w:rPr>
          <w:rFonts w:ascii="仿宋_GB2312" w:eastAsia="仿宋_GB2312" w:hint="eastAsia"/>
          <w:sz w:val="28"/>
          <w:szCs w:val="28"/>
        </w:rPr>
        <w:t>、</w:t>
      </w:r>
      <w:r w:rsidRPr="00BF398C">
        <w:rPr>
          <w:rFonts w:ascii="仿宋_GB2312" w:eastAsia="仿宋_GB2312"/>
          <w:sz w:val="28"/>
          <w:szCs w:val="28"/>
        </w:rPr>
        <w:t>短裤。女士不能穿裙子</w:t>
      </w:r>
      <w:r w:rsidRPr="00BF398C">
        <w:rPr>
          <w:rFonts w:ascii="仿宋_GB2312" w:eastAsia="仿宋_GB2312" w:hint="eastAsia"/>
          <w:sz w:val="28"/>
          <w:szCs w:val="28"/>
        </w:rPr>
        <w:t>，</w:t>
      </w:r>
      <w:r w:rsidRPr="00BF398C">
        <w:rPr>
          <w:rFonts w:ascii="仿宋_GB2312" w:eastAsia="仿宋_GB2312"/>
          <w:sz w:val="28"/>
          <w:szCs w:val="28"/>
        </w:rPr>
        <w:t>并应把长发束好。</w:t>
      </w:r>
      <w:r w:rsidRPr="00BF398C">
        <w:rPr>
          <w:rFonts w:ascii="仿宋_GB2312" w:eastAsia="仿宋_GB2312" w:hint="eastAsia"/>
          <w:sz w:val="28"/>
          <w:szCs w:val="28"/>
        </w:rPr>
        <w:t>操作</w:t>
      </w:r>
      <w:r w:rsidRPr="00BF398C">
        <w:rPr>
          <w:rFonts w:ascii="仿宋_GB2312" w:eastAsia="仿宋_GB2312"/>
          <w:sz w:val="28"/>
          <w:szCs w:val="28"/>
        </w:rPr>
        <w:t>有</w:t>
      </w:r>
      <w:r w:rsidRPr="00BF398C">
        <w:rPr>
          <w:rFonts w:ascii="仿宋_GB2312" w:eastAsia="仿宋_GB2312" w:hint="eastAsia"/>
          <w:sz w:val="28"/>
          <w:szCs w:val="28"/>
        </w:rPr>
        <w:t>毒</w:t>
      </w:r>
      <w:r w:rsidRPr="00BF398C">
        <w:rPr>
          <w:rFonts w:ascii="仿宋_GB2312" w:eastAsia="仿宋_GB2312"/>
          <w:sz w:val="28"/>
          <w:szCs w:val="28"/>
        </w:rPr>
        <w:t>物质或炙热物品时</w:t>
      </w:r>
      <w:r w:rsidRPr="00BF398C">
        <w:rPr>
          <w:rFonts w:ascii="仿宋_GB2312" w:eastAsia="仿宋_GB2312" w:hint="eastAsia"/>
          <w:sz w:val="28"/>
          <w:szCs w:val="28"/>
        </w:rPr>
        <w:t>，</w:t>
      </w:r>
      <w:r w:rsidRPr="00BF398C">
        <w:rPr>
          <w:rFonts w:ascii="仿宋_GB2312" w:eastAsia="仿宋_GB2312"/>
          <w:sz w:val="28"/>
          <w:szCs w:val="28"/>
        </w:rPr>
        <w:t>必须</w:t>
      </w:r>
      <w:r w:rsidRPr="00BF398C">
        <w:rPr>
          <w:rFonts w:ascii="仿宋_GB2312" w:eastAsia="仿宋_GB2312" w:hint="eastAsia"/>
          <w:sz w:val="28"/>
          <w:szCs w:val="28"/>
        </w:rPr>
        <w:t>戴</w:t>
      </w:r>
      <w:r w:rsidRPr="00BF398C">
        <w:rPr>
          <w:rFonts w:ascii="仿宋_GB2312" w:eastAsia="仿宋_GB2312"/>
          <w:sz w:val="28"/>
          <w:szCs w:val="28"/>
        </w:rPr>
        <w:t>上保护手套。实验中人员不得脱岗.进行危险实验时至少需有2人同时在场。</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（三）</w:t>
      </w:r>
      <w:r w:rsidRPr="00BF398C">
        <w:rPr>
          <w:rFonts w:ascii="仿宋_GB2312" w:eastAsia="仿宋_GB2312"/>
          <w:sz w:val="28"/>
          <w:szCs w:val="28"/>
        </w:rPr>
        <w:t>保持实验室整洁和地面</w:t>
      </w:r>
      <w:r w:rsidRPr="00BF398C">
        <w:rPr>
          <w:rFonts w:ascii="仿宋_GB2312" w:eastAsia="仿宋_GB2312" w:hint="eastAsia"/>
          <w:sz w:val="28"/>
          <w:szCs w:val="28"/>
        </w:rPr>
        <w:t>干</w:t>
      </w:r>
      <w:r w:rsidRPr="00BF398C">
        <w:rPr>
          <w:rFonts w:ascii="仿宋_GB2312" w:eastAsia="仿宋_GB2312"/>
          <w:sz w:val="28"/>
          <w:szCs w:val="28"/>
        </w:rPr>
        <w:t>燥，一切物品务必分类整齐</w:t>
      </w:r>
      <w:r w:rsidRPr="00BF398C">
        <w:rPr>
          <w:rFonts w:ascii="仿宋_GB2312" w:eastAsia="仿宋_GB2312" w:hint="eastAsia"/>
          <w:sz w:val="28"/>
          <w:szCs w:val="28"/>
        </w:rPr>
        <w:t>摆</w:t>
      </w:r>
      <w:r w:rsidRPr="00BF398C">
        <w:rPr>
          <w:rFonts w:ascii="仿宋_GB2312" w:eastAsia="仿宋_GB2312"/>
          <w:sz w:val="28"/>
          <w:szCs w:val="28"/>
        </w:rPr>
        <w:t>放.及时</w:t>
      </w:r>
      <w:r w:rsidRPr="00BF398C">
        <w:rPr>
          <w:rFonts w:ascii="仿宋_GB2312" w:eastAsia="仿宋_GB2312" w:hint="eastAsia"/>
          <w:sz w:val="28"/>
          <w:szCs w:val="28"/>
        </w:rPr>
        <w:t>清</w:t>
      </w:r>
      <w:r w:rsidRPr="00BF398C">
        <w:rPr>
          <w:rFonts w:ascii="仿宋_GB2312" w:eastAsia="仿宋_GB2312"/>
          <w:sz w:val="28"/>
          <w:szCs w:val="28"/>
        </w:rPr>
        <w:t>理废旧物品，保持消防</w:t>
      </w:r>
      <w:r w:rsidRPr="00BF398C">
        <w:rPr>
          <w:rFonts w:ascii="仿宋_GB2312" w:eastAsia="仿宋_GB2312" w:hint="eastAsia"/>
          <w:sz w:val="28"/>
          <w:szCs w:val="28"/>
        </w:rPr>
        <w:t>通道</w:t>
      </w:r>
      <w:r w:rsidRPr="00BF398C">
        <w:rPr>
          <w:rFonts w:ascii="仿宋_GB2312" w:eastAsia="仿宋_GB2312"/>
          <w:sz w:val="28"/>
          <w:szCs w:val="28"/>
        </w:rPr>
        <w:t>通畅</w:t>
      </w:r>
      <w:r w:rsidRPr="00BF398C">
        <w:rPr>
          <w:rFonts w:ascii="仿宋_GB2312" w:eastAsia="仿宋_GB2312" w:hint="eastAsia"/>
          <w:sz w:val="28"/>
          <w:szCs w:val="28"/>
        </w:rPr>
        <w:t>，</w:t>
      </w:r>
      <w:r w:rsidRPr="00BF398C">
        <w:rPr>
          <w:rFonts w:ascii="仿宋_GB2312" w:eastAsia="仿宋_GB2312"/>
          <w:sz w:val="28"/>
          <w:szCs w:val="28"/>
        </w:rPr>
        <w:t>便于开</w:t>
      </w:r>
      <w:r w:rsidRPr="00BF398C">
        <w:rPr>
          <w:rFonts w:ascii="仿宋_GB2312" w:eastAsia="仿宋_GB2312" w:hint="eastAsia"/>
          <w:sz w:val="28"/>
          <w:szCs w:val="28"/>
        </w:rPr>
        <w:t>、</w:t>
      </w:r>
      <w:r w:rsidRPr="00BF398C">
        <w:rPr>
          <w:rFonts w:ascii="仿宋_GB2312" w:eastAsia="仿宋_GB2312"/>
          <w:sz w:val="28"/>
          <w:szCs w:val="28"/>
        </w:rPr>
        <w:t>关电源及防护用品、消防器材等的取用</w:t>
      </w:r>
      <w:r w:rsidRPr="00BF398C">
        <w:rPr>
          <w:rFonts w:ascii="仿宋_GB2312" w:eastAsia="仿宋_GB2312" w:hint="eastAsia"/>
          <w:sz w:val="28"/>
          <w:szCs w:val="28"/>
        </w:rPr>
        <w:t>。</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（四）</w:t>
      </w:r>
      <w:r w:rsidRPr="00BF398C">
        <w:rPr>
          <w:rFonts w:ascii="仿宋_GB2312" w:eastAsia="仿宋_GB2312"/>
          <w:sz w:val="28"/>
          <w:szCs w:val="28"/>
        </w:rPr>
        <w:t xml:space="preserve"> 禁止在实验室内吸烟、</w:t>
      </w:r>
      <w:r w:rsidRPr="00BF398C">
        <w:rPr>
          <w:rFonts w:ascii="仿宋_GB2312" w:eastAsia="仿宋_GB2312" w:hint="eastAsia"/>
          <w:sz w:val="28"/>
          <w:szCs w:val="28"/>
        </w:rPr>
        <w:t>进</w:t>
      </w:r>
      <w:r w:rsidRPr="00BF398C">
        <w:rPr>
          <w:rFonts w:ascii="仿宋_GB2312" w:eastAsia="仿宋_GB2312"/>
          <w:sz w:val="28"/>
          <w:szCs w:val="28"/>
        </w:rPr>
        <w:t>食，使用燃烧型蚊香、睡觉等，禁止放置与实验无关的物品</w:t>
      </w:r>
      <w:r w:rsidRPr="00BF398C">
        <w:rPr>
          <w:rFonts w:ascii="仿宋_GB2312" w:eastAsia="仿宋_GB2312" w:hint="eastAsia"/>
          <w:sz w:val="28"/>
          <w:szCs w:val="28"/>
        </w:rPr>
        <w:t>。</w:t>
      </w:r>
      <w:r w:rsidRPr="00BF398C">
        <w:rPr>
          <w:rFonts w:ascii="仿宋_GB2312" w:eastAsia="仿宋_GB2312"/>
          <w:sz w:val="28"/>
          <w:szCs w:val="28"/>
        </w:rPr>
        <w:t>禁止在实验室内追逐</w:t>
      </w:r>
      <w:r w:rsidRPr="00BF398C">
        <w:rPr>
          <w:rFonts w:ascii="仿宋_GB2312" w:eastAsia="仿宋_GB2312" w:hint="eastAsia"/>
          <w:sz w:val="28"/>
          <w:szCs w:val="28"/>
        </w:rPr>
        <w:t>、</w:t>
      </w:r>
      <w:r w:rsidRPr="00BF398C">
        <w:rPr>
          <w:rFonts w:ascii="仿宋_GB2312" w:eastAsia="仿宋_GB2312"/>
          <w:sz w:val="28"/>
          <w:szCs w:val="28"/>
        </w:rPr>
        <w:t>打闹</w:t>
      </w:r>
      <w:r w:rsidRPr="00BF398C">
        <w:rPr>
          <w:rFonts w:ascii="仿宋_GB2312" w:eastAsia="仿宋_GB2312" w:hint="eastAsia"/>
          <w:sz w:val="28"/>
          <w:szCs w:val="28"/>
        </w:rPr>
        <w:t>。</w:t>
      </w:r>
      <w:r w:rsidRPr="00BF398C">
        <w:rPr>
          <w:rFonts w:ascii="仿宋_GB2312" w:eastAsia="仿宋_GB2312"/>
          <w:sz w:val="28"/>
          <w:szCs w:val="28"/>
        </w:rPr>
        <w:t>禁止往水槽内倒人杂物和强酸、强碱及有</w:t>
      </w:r>
      <w:r w:rsidRPr="00BF398C">
        <w:rPr>
          <w:rFonts w:ascii="仿宋_GB2312" w:eastAsia="仿宋_GB2312" w:hint="eastAsia"/>
          <w:sz w:val="28"/>
          <w:szCs w:val="28"/>
        </w:rPr>
        <w:t>毒</w:t>
      </w:r>
      <w:r w:rsidRPr="00BF398C">
        <w:rPr>
          <w:rFonts w:ascii="仿宋_GB2312" w:eastAsia="仿宋_GB2312"/>
          <w:sz w:val="28"/>
          <w:szCs w:val="28"/>
        </w:rPr>
        <w:t>的有机溶剂。</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（五）</w:t>
      </w:r>
      <w:r w:rsidRPr="00BF398C">
        <w:rPr>
          <w:rFonts w:ascii="仿宋_GB2312" w:eastAsia="仿宋_GB2312"/>
          <w:sz w:val="28"/>
          <w:szCs w:val="28"/>
        </w:rPr>
        <w:t>实验结束后</w:t>
      </w:r>
      <w:r w:rsidRPr="00BF398C">
        <w:rPr>
          <w:rFonts w:ascii="仿宋_GB2312" w:eastAsia="仿宋_GB2312" w:hint="eastAsia"/>
          <w:sz w:val="28"/>
          <w:szCs w:val="28"/>
        </w:rPr>
        <w:t>，</w:t>
      </w:r>
      <w:r w:rsidRPr="00BF398C">
        <w:rPr>
          <w:rFonts w:ascii="仿宋_GB2312" w:eastAsia="仿宋_GB2312"/>
          <w:sz w:val="28"/>
          <w:szCs w:val="28"/>
        </w:rPr>
        <w:t>应及时清理，临时离开实验</w:t>
      </w:r>
      <w:r w:rsidRPr="00BF398C">
        <w:rPr>
          <w:rFonts w:ascii="仿宋_GB2312" w:eastAsia="仿宋_GB2312" w:hint="eastAsia"/>
          <w:sz w:val="28"/>
          <w:szCs w:val="28"/>
        </w:rPr>
        <w:t>室，</w:t>
      </w:r>
      <w:r w:rsidRPr="00BF398C">
        <w:rPr>
          <w:rFonts w:ascii="仿宋_GB2312" w:eastAsia="仿宋_GB2312"/>
          <w:sz w:val="28"/>
          <w:szCs w:val="28"/>
        </w:rPr>
        <w:t>应随手锁门，</w:t>
      </w:r>
      <w:r w:rsidRPr="00BF398C">
        <w:rPr>
          <w:rFonts w:ascii="仿宋_GB2312" w:eastAsia="仿宋_GB2312" w:hint="eastAsia"/>
          <w:sz w:val="28"/>
          <w:szCs w:val="28"/>
        </w:rPr>
        <w:t>最</w:t>
      </w:r>
      <w:r w:rsidRPr="00BF398C">
        <w:rPr>
          <w:rFonts w:ascii="仿宋_GB2312" w:eastAsia="仿宋_GB2312"/>
          <w:sz w:val="28"/>
          <w:szCs w:val="28"/>
        </w:rPr>
        <w:t>后离开实验室</w:t>
      </w:r>
      <w:r w:rsidRPr="00BF398C">
        <w:rPr>
          <w:rFonts w:ascii="仿宋_GB2312" w:eastAsia="仿宋_GB2312" w:hint="eastAsia"/>
          <w:sz w:val="28"/>
          <w:szCs w:val="28"/>
        </w:rPr>
        <w:t>，</w:t>
      </w:r>
      <w:r w:rsidRPr="00BF398C">
        <w:rPr>
          <w:rFonts w:ascii="仿宋_GB2312" w:eastAsia="仿宋_GB2312"/>
          <w:sz w:val="28"/>
          <w:szCs w:val="28"/>
        </w:rPr>
        <w:t>应关闭水、电</w:t>
      </w:r>
      <w:r w:rsidRPr="00BF398C">
        <w:rPr>
          <w:rFonts w:ascii="仿宋_GB2312" w:eastAsia="仿宋_GB2312" w:hint="eastAsia"/>
          <w:sz w:val="28"/>
          <w:szCs w:val="28"/>
        </w:rPr>
        <w:t>、</w:t>
      </w:r>
      <w:r w:rsidRPr="00BF398C">
        <w:rPr>
          <w:rFonts w:ascii="仿宋_GB2312" w:eastAsia="仿宋_GB2312"/>
          <w:sz w:val="28"/>
          <w:szCs w:val="28"/>
        </w:rPr>
        <w:t>气、门窗等。</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lastRenderedPageBreak/>
        <w:t>（六）</w:t>
      </w:r>
      <w:r w:rsidRPr="00BF398C">
        <w:rPr>
          <w:rFonts w:ascii="仿宋_GB2312" w:eastAsia="仿宋_GB2312"/>
          <w:sz w:val="28"/>
          <w:szCs w:val="28"/>
        </w:rPr>
        <w:t>为预防短路引发火灾事故</w:t>
      </w:r>
      <w:r w:rsidRPr="00BF398C">
        <w:rPr>
          <w:rFonts w:ascii="仿宋_GB2312" w:eastAsia="仿宋_GB2312" w:hint="eastAsia"/>
          <w:sz w:val="28"/>
          <w:szCs w:val="28"/>
        </w:rPr>
        <w:t>，</w:t>
      </w:r>
      <w:r w:rsidRPr="00BF398C">
        <w:rPr>
          <w:rFonts w:ascii="仿宋_GB2312" w:eastAsia="仿宋_GB2312"/>
          <w:sz w:val="28"/>
          <w:szCs w:val="28"/>
        </w:rPr>
        <w:t>必须严格执行电气安装维修规程</w:t>
      </w:r>
      <w:r w:rsidRPr="00BF398C">
        <w:rPr>
          <w:rFonts w:ascii="仿宋_GB2312" w:eastAsia="仿宋_GB2312" w:hint="eastAsia"/>
          <w:sz w:val="28"/>
          <w:szCs w:val="28"/>
        </w:rPr>
        <w:t>，</w:t>
      </w:r>
      <w:r w:rsidRPr="00BF398C">
        <w:rPr>
          <w:rFonts w:ascii="仿宋_GB2312" w:eastAsia="仿宋_GB2312"/>
          <w:sz w:val="28"/>
          <w:szCs w:val="28"/>
        </w:rPr>
        <w:t>严禁私拉电线。实验室内不允许用电炉烧水</w:t>
      </w:r>
      <w:r w:rsidRPr="00BF398C">
        <w:rPr>
          <w:rFonts w:ascii="仿宋_GB2312" w:eastAsia="仿宋_GB2312" w:hint="eastAsia"/>
          <w:sz w:val="28"/>
          <w:szCs w:val="28"/>
        </w:rPr>
        <w:t>、</w:t>
      </w:r>
      <w:r w:rsidRPr="00BF398C">
        <w:rPr>
          <w:rFonts w:ascii="仿宋_GB2312" w:eastAsia="仿宋_GB2312"/>
          <w:sz w:val="28"/>
          <w:szCs w:val="28"/>
        </w:rPr>
        <w:t>做饭等，生活用品不</w:t>
      </w:r>
      <w:r w:rsidRPr="00BF398C">
        <w:rPr>
          <w:rFonts w:ascii="仿宋_GB2312" w:eastAsia="仿宋_GB2312" w:hint="eastAsia"/>
          <w:sz w:val="28"/>
          <w:szCs w:val="28"/>
        </w:rPr>
        <w:t>能</w:t>
      </w:r>
      <w:r w:rsidRPr="00BF398C">
        <w:rPr>
          <w:rFonts w:ascii="仿宋_GB2312" w:eastAsia="仿宋_GB2312"/>
          <w:sz w:val="28"/>
          <w:szCs w:val="28"/>
        </w:rPr>
        <w:t>带入实验室。</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（七）</w:t>
      </w:r>
      <w:r w:rsidRPr="00BF398C">
        <w:rPr>
          <w:rFonts w:ascii="仿宋_GB2312" w:eastAsia="仿宋_GB2312"/>
          <w:sz w:val="28"/>
          <w:szCs w:val="28"/>
        </w:rPr>
        <w:t>仪器设备不得开机过夜</w:t>
      </w:r>
      <w:r w:rsidRPr="00BF398C">
        <w:rPr>
          <w:rFonts w:ascii="仿宋_GB2312" w:eastAsia="仿宋_GB2312" w:hint="eastAsia"/>
          <w:sz w:val="28"/>
          <w:szCs w:val="28"/>
        </w:rPr>
        <w:t>，</w:t>
      </w:r>
      <w:r w:rsidRPr="00BF398C">
        <w:rPr>
          <w:rFonts w:ascii="仿宋_GB2312" w:eastAsia="仿宋_GB2312"/>
          <w:sz w:val="28"/>
          <w:szCs w:val="28"/>
        </w:rPr>
        <w:t>如确有需要必须采取必要的预防措施</w:t>
      </w:r>
      <w:r w:rsidRPr="00BF398C">
        <w:rPr>
          <w:rFonts w:ascii="仿宋_GB2312" w:eastAsia="仿宋_GB2312" w:hint="eastAsia"/>
          <w:sz w:val="28"/>
          <w:szCs w:val="28"/>
        </w:rPr>
        <w:t>。特</w:t>
      </w:r>
      <w:r w:rsidRPr="00BF398C">
        <w:rPr>
          <w:rFonts w:ascii="仿宋_GB2312" w:eastAsia="仿宋_GB2312"/>
          <w:sz w:val="28"/>
          <w:szCs w:val="28"/>
        </w:rPr>
        <w:t>别要注意空调</w:t>
      </w:r>
      <w:r w:rsidRPr="00BF398C">
        <w:rPr>
          <w:rFonts w:ascii="仿宋_GB2312" w:eastAsia="仿宋_GB2312" w:hint="eastAsia"/>
          <w:sz w:val="28"/>
          <w:szCs w:val="28"/>
        </w:rPr>
        <w:t>、</w:t>
      </w:r>
      <w:r w:rsidRPr="00BF398C">
        <w:rPr>
          <w:rFonts w:ascii="仿宋_GB2312" w:eastAsia="仿宋_GB2312"/>
          <w:sz w:val="28"/>
          <w:szCs w:val="28"/>
        </w:rPr>
        <w:t>电脑</w:t>
      </w:r>
      <w:r w:rsidRPr="00BF398C">
        <w:rPr>
          <w:rFonts w:ascii="仿宋_GB2312" w:eastAsia="仿宋_GB2312" w:hint="eastAsia"/>
          <w:sz w:val="28"/>
          <w:szCs w:val="28"/>
        </w:rPr>
        <w:t>、</w:t>
      </w:r>
      <w:r w:rsidRPr="00BF398C">
        <w:rPr>
          <w:rFonts w:ascii="仿宋_GB2312" w:eastAsia="仿宋_GB2312"/>
          <w:sz w:val="28"/>
          <w:szCs w:val="28"/>
        </w:rPr>
        <w:t>饮水机</w:t>
      </w:r>
      <w:r w:rsidRPr="00BF398C">
        <w:rPr>
          <w:rFonts w:ascii="仿宋_GB2312" w:eastAsia="仿宋_GB2312" w:hint="eastAsia"/>
          <w:sz w:val="28"/>
          <w:szCs w:val="28"/>
        </w:rPr>
        <w:t>等</w:t>
      </w:r>
      <w:r w:rsidRPr="00BF398C">
        <w:rPr>
          <w:rFonts w:ascii="仿宋_GB2312" w:eastAsia="仿宋_GB2312"/>
          <w:sz w:val="28"/>
          <w:szCs w:val="28"/>
        </w:rPr>
        <w:t>也不得开机过夜。</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（八）空置</w:t>
      </w:r>
      <w:r w:rsidRPr="00BF398C">
        <w:rPr>
          <w:rFonts w:ascii="仿宋_GB2312" w:eastAsia="仿宋_GB2312"/>
          <w:sz w:val="28"/>
          <w:szCs w:val="28"/>
        </w:rPr>
        <w:t>的包装木箱、纸箱和旧布</w:t>
      </w:r>
      <w:r w:rsidRPr="00BF398C">
        <w:rPr>
          <w:rFonts w:ascii="仿宋_GB2312" w:eastAsia="仿宋_GB2312" w:hint="eastAsia"/>
          <w:sz w:val="28"/>
          <w:szCs w:val="28"/>
        </w:rPr>
        <w:t>等</w:t>
      </w:r>
      <w:r w:rsidRPr="00BF398C">
        <w:rPr>
          <w:rFonts w:ascii="仿宋_GB2312" w:eastAsia="仿宋_GB2312"/>
          <w:sz w:val="28"/>
          <w:szCs w:val="28"/>
        </w:rPr>
        <w:t>杂</w:t>
      </w:r>
      <w:r w:rsidRPr="00BF398C">
        <w:rPr>
          <w:rFonts w:ascii="仿宋_GB2312" w:eastAsia="仿宋_GB2312" w:hint="eastAsia"/>
          <w:sz w:val="28"/>
          <w:szCs w:val="28"/>
        </w:rPr>
        <w:t>物</w:t>
      </w:r>
      <w:r w:rsidRPr="00BF398C">
        <w:rPr>
          <w:rFonts w:ascii="仿宋_GB2312" w:eastAsia="仿宋_GB2312"/>
          <w:sz w:val="28"/>
          <w:szCs w:val="28"/>
        </w:rPr>
        <w:t>不准在实验室堆放</w:t>
      </w:r>
      <w:r w:rsidRPr="00BF398C">
        <w:rPr>
          <w:rFonts w:ascii="仿宋_GB2312" w:eastAsia="仿宋_GB2312" w:hint="eastAsia"/>
          <w:sz w:val="28"/>
          <w:szCs w:val="28"/>
        </w:rPr>
        <w:t>，</w:t>
      </w:r>
      <w:r w:rsidRPr="00BF398C">
        <w:rPr>
          <w:rFonts w:ascii="仿宋_GB2312" w:eastAsia="仿宋_GB2312"/>
          <w:sz w:val="28"/>
          <w:szCs w:val="28"/>
        </w:rPr>
        <w:t>空试剂瓶要及时处理。实验楼内走廊，除灭火器材外</w:t>
      </w:r>
      <w:r w:rsidRPr="00BF398C">
        <w:rPr>
          <w:rFonts w:ascii="仿宋_GB2312" w:eastAsia="仿宋_GB2312" w:hint="eastAsia"/>
          <w:sz w:val="28"/>
          <w:szCs w:val="28"/>
        </w:rPr>
        <w:t>，</w:t>
      </w:r>
      <w:r w:rsidRPr="00BF398C">
        <w:rPr>
          <w:rFonts w:ascii="仿宋_GB2312" w:eastAsia="仿宋_GB2312"/>
          <w:sz w:val="28"/>
          <w:szCs w:val="28"/>
        </w:rPr>
        <w:t>不准放置其他物品，</w:t>
      </w:r>
      <w:r w:rsidRPr="00BF398C">
        <w:rPr>
          <w:rFonts w:ascii="仿宋_GB2312" w:eastAsia="仿宋_GB2312" w:hint="eastAsia"/>
          <w:sz w:val="28"/>
          <w:szCs w:val="28"/>
        </w:rPr>
        <w:t>切实消除</w:t>
      </w:r>
      <w:r w:rsidRPr="00BF398C">
        <w:rPr>
          <w:rFonts w:ascii="仿宋_GB2312" w:eastAsia="仿宋_GB2312"/>
          <w:sz w:val="28"/>
          <w:szCs w:val="28"/>
        </w:rPr>
        <w:t>一切隐患。</w:t>
      </w:r>
    </w:p>
    <w:p w:rsidR="00845017" w:rsidRPr="00BF398C" w:rsidRDefault="00845017" w:rsidP="00845017">
      <w:pPr>
        <w:widowControl/>
        <w:ind w:firstLine="480"/>
        <w:rPr>
          <w:rFonts w:ascii="仿宋_GB2312" w:eastAsia="仿宋_GB2312"/>
          <w:sz w:val="28"/>
          <w:szCs w:val="28"/>
        </w:rPr>
      </w:pPr>
      <w:r w:rsidRPr="00BF398C">
        <w:rPr>
          <w:rFonts w:ascii="仿宋_GB2312" w:eastAsia="仿宋_GB2312" w:hint="eastAsia"/>
          <w:sz w:val="28"/>
          <w:szCs w:val="28"/>
        </w:rPr>
        <w:t>（九）</w:t>
      </w:r>
      <w:r w:rsidRPr="00BF398C">
        <w:rPr>
          <w:rFonts w:ascii="仿宋_GB2312" w:eastAsia="仿宋_GB2312"/>
          <w:sz w:val="28"/>
          <w:szCs w:val="28"/>
        </w:rPr>
        <w:t>熟悉在紧急情况下的逃离路线和紧急疏散方法，</w:t>
      </w:r>
      <w:r w:rsidRPr="00BF398C">
        <w:rPr>
          <w:rFonts w:ascii="仿宋_GB2312" w:eastAsia="仿宋_GB2312" w:hint="eastAsia"/>
          <w:sz w:val="28"/>
          <w:szCs w:val="28"/>
        </w:rPr>
        <w:t>清</w:t>
      </w:r>
      <w:r w:rsidRPr="00BF398C">
        <w:rPr>
          <w:rFonts w:ascii="仿宋_GB2312" w:eastAsia="仿宋_GB2312"/>
          <w:sz w:val="28"/>
          <w:szCs w:val="28"/>
        </w:rPr>
        <w:t>楚消防设施、喷淋设施等的位置，</w:t>
      </w:r>
      <w:r w:rsidRPr="00BF398C">
        <w:rPr>
          <w:rFonts w:ascii="仿宋_GB2312" w:eastAsia="仿宋_GB2312" w:hint="eastAsia"/>
          <w:sz w:val="28"/>
          <w:szCs w:val="28"/>
        </w:rPr>
        <w:t>铭记</w:t>
      </w:r>
      <w:r w:rsidRPr="00BF398C">
        <w:rPr>
          <w:rFonts w:ascii="仿宋_GB2312" w:eastAsia="仿宋_GB2312"/>
          <w:sz w:val="28"/>
          <w:szCs w:val="28"/>
        </w:rPr>
        <w:t>急救电话</w:t>
      </w:r>
      <w:r w:rsidRPr="00BF398C">
        <w:rPr>
          <w:rFonts w:ascii="仿宋_GB2312" w:eastAsia="仿宋_GB2312" w:hint="eastAsia"/>
          <w:sz w:val="28"/>
          <w:szCs w:val="28"/>
        </w:rPr>
        <w:t>。</w:t>
      </w:r>
    </w:p>
    <w:p w:rsidR="00845017" w:rsidRPr="00BF398C" w:rsidRDefault="00845017" w:rsidP="00845017">
      <w:pPr>
        <w:widowControl/>
        <w:spacing w:line="360" w:lineRule="auto"/>
        <w:ind w:firstLineChars="200" w:firstLine="560"/>
        <w:jc w:val="left"/>
        <w:outlineLvl w:val="0"/>
        <w:rPr>
          <w:rFonts w:ascii="仿宋_GB2312" w:eastAsia="仿宋_GB2312"/>
          <w:sz w:val="28"/>
          <w:szCs w:val="28"/>
        </w:rPr>
      </w:pPr>
      <w:bookmarkStart w:id="8" w:name="_Toc26971070"/>
      <w:r w:rsidRPr="00BF398C">
        <w:rPr>
          <w:rFonts w:ascii="仿宋_GB2312" w:eastAsia="仿宋_GB2312" w:hint="eastAsia"/>
          <w:sz w:val="28"/>
          <w:szCs w:val="28"/>
        </w:rPr>
        <w:t>二、实验室消防安全</w:t>
      </w:r>
      <w:bookmarkEnd w:id="8"/>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w:t>
      </w:r>
      <w:r w:rsidRPr="00BF398C">
        <w:rPr>
          <w:rFonts w:ascii="仿宋_GB2312" w:eastAsia="仿宋_GB2312"/>
          <w:sz w:val="28"/>
          <w:szCs w:val="28"/>
        </w:rPr>
        <w:t>一</w:t>
      </w:r>
      <w:r w:rsidRPr="00BF398C">
        <w:rPr>
          <w:rFonts w:ascii="仿宋_GB2312" w:eastAsia="仿宋_GB2312" w:hint="eastAsia"/>
          <w:sz w:val="28"/>
          <w:szCs w:val="28"/>
        </w:rPr>
        <w:t>）常见隐患</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t>1</w:t>
      </w:r>
      <w:r w:rsidRPr="00BF398C">
        <w:rPr>
          <w:rFonts w:ascii="仿宋_GB2312" w:eastAsia="仿宋_GB2312" w:hint="eastAsia"/>
          <w:sz w:val="28"/>
          <w:szCs w:val="28"/>
        </w:rPr>
        <w:t>.易燃易爆化学品</w:t>
      </w:r>
      <w:r w:rsidRPr="00BF398C">
        <w:rPr>
          <w:rFonts w:ascii="仿宋_GB2312" w:eastAsia="仿宋_GB2312"/>
          <w:sz w:val="28"/>
          <w:szCs w:val="28"/>
        </w:rPr>
        <w:t>的存放与使用不规范</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t>2.消防通道不畅，废旧物品未及时清理</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t>3.用电不规范</w:t>
      </w:r>
      <w:r w:rsidRPr="00BF398C">
        <w:rPr>
          <w:rFonts w:ascii="仿宋_GB2312" w:eastAsia="仿宋_GB2312" w:hint="eastAsia"/>
          <w:sz w:val="28"/>
          <w:szCs w:val="28"/>
        </w:rPr>
        <w:t>，随意</w:t>
      </w:r>
      <w:r w:rsidRPr="00BF398C">
        <w:rPr>
          <w:rFonts w:ascii="仿宋_GB2312" w:eastAsia="仿宋_GB2312"/>
          <w:sz w:val="28"/>
          <w:szCs w:val="28"/>
        </w:rPr>
        <w:t>使用明火</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w:t>
      </w:r>
      <w:r w:rsidRPr="00BF398C">
        <w:rPr>
          <w:rFonts w:ascii="仿宋_GB2312" w:eastAsia="仿宋_GB2312"/>
          <w:sz w:val="28"/>
          <w:szCs w:val="28"/>
        </w:rPr>
        <w:t>.实验室建设和改造不符合消防要求</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（二）</w:t>
      </w:r>
      <w:r w:rsidRPr="00BF398C">
        <w:rPr>
          <w:rFonts w:ascii="仿宋_GB2312" w:eastAsia="仿宋_GB2312"/>
          <w:sz w:val="28"/>
          <w:szCs w:val="28"/>
        </w:rPr>
        <w:t>火灾的扑</w:t>
      </w:r>
      <w:r w:rsidRPr="00BF398C">
        <w:rPr>
          <w:rFonts w:ascii="仿宋_GB2312" w:eastAsia="仿宋_GB2312" w:hint="eastAsia"/>
          <w:sz w:val="28"/>
          <w:szCs w:val="28"/>
        </w:rPr>
        <w:t>救</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t>1</w:t>
      </w:r>
      <w:r w:rsidRPr="00BF398C">
        <w:rPr>
          <w:rFonts w:ascii="仿宋_GB2312" w:eastAsia="仿宋_GB2312" w:hint="eastAsia"/>
          <w:sz w:val="28"/>
          <w:szCs w:val="28"/>
        </w:rPr>
        <w:t>.</w:t>
      </w:r>
      <w:r w:rsidRPr="00BF398C">
        <w:rPr>
          <w:rFonts w:ascii="仿宋_GB2312" w:eastAsia="仿宋_GB2312"/>
          <w:sz w:val="28"/>
          <w:szCs w:val="28"/>
        </w:rPr>
        <w:t>救火原则及器械使用</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t>(1)救火</w:t>
      </w:r>
      <w:r w:rsidRPr="00BF398C">
        <w:rPr>
          <w:rFonts w:ascii="仿宋_GB2312" w:eastAsia="仿宋_GB2312" w:hint="eastAsia"/>
          <w:sz w:val="28"/>
          <w:szCs w:val="28"/>
        </w:rPr>
        <w:t>原</w:t>
      </w:r>
      <w:r w:rsidRPr="00BF398C">
        <w:rPr>
          <w:rFonts w:ascii="仿宋_GB2312" w:eastAsia="仿宋_GB2312"/>
          <w:sz w:val="28"/>
          <w:szCs w:val="28"/>
        </w:rPr>
        <w:t>则</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扑救</w:t>
      </w:r>
      <w:r w:rsidRPr="00BF398C">
        <w:rPr>
          <w:rFonts w:ascii="仿宋_GB2312" w:eastAsia="仿宋_GB2312"/>
          <w:sz w:val="28"/>
          <w:szCs w:val="28"/>
        </w:rPr>
        <w:t>初期火</w:t>
      </w:r>
      <w:r w:rsidRPr="00BF398C">
        <w:rPr>
          <w:rFonts w:ascii="仿宋_GB2312" w:eastAsia="仿宋_GB2312" w:hint="eastAsia"/>
          <w:sz w:val="28"/>
          <w:szCs w:val="28"/>
        </w:rPr>
        <w:t>灾</w:t>
      </w:r>
      <w:r w:rsidRPr="00BF398C">
        <w:rPr>
          <w:rFonts w:ascii="仿宋_GB2312" w:eastAsia="仿宋_GB2312"/>
          <w:sz w:val="28"/>
          <w:szCs w:val="28"/>
        </w:rPr>
        <w:t>时应立即大声呼叫</w:t>
      </w:r>
      <w:r w:rsidRPr="00BF398C">
        <w:rPr>
          <w:rFonts w:ascii="仿宋_GB2312" w:eastAsia="仿宋_GB2312" w:hint="eastAsia"/>
          <w:sz w:val="28"/>
          <w:szCs w:val="28"/>
        </w:rPr>
        <w:t>，</w:t>
      </w:r>
      <w:r w:rsidRPr="00BF398C">
        <w:rPr>
          <w:rFonts w:ascii="仿宋_GB2312" w:eastAsia="仿宋_GB2312"/>
          <w:sz w:val="28"/>
          <w:szCs w:val="28"/>
        </w:rPr>
        <w:t>组织人员选用合适的方法进行扑救，同时立即报</w:t>
      </w:r>
      <w:r w:rsidRPr="00BF398C">
        <w:rPr>
          <w:rFonts w:ascii="仿宋_GB2312" w:eastAsia="仿宋_GB2312" w:hint="eastAsia"/>
          <w:sz w:val="28"/>
          <w:szCs w:val="28"/>
        </w:rPr>
        <w:t>警。</w:t>
      </w:r>
      <w:r w:rsidRPr="00BF398C">
        <w:rPr>
          <w:rFonts w:ascii="仿宋_GB2312" w:eastAsia="仿宋_GB2312"/>
          <w:sz w:val="28"/>
          <w:szCs w:val="28"/>
        </w:rPr>
        <w:t>扑救时应遵循先控制</w:t>
      </w:r>
      <w:r w:rsidRPr="00BF398C">
        <w:rPr>
          <w:rFonts w:ascii="仿宋_GB2312" w:eastAsia="仿宋_GB2312" w:hint="eastAsia"/>
          <w:sz w:val="28"/>
          <w:szCs w:val="28"/>
        </w:rPr>
        <w:t>、</w:t>
      </w:r>
      <w:r w:rsidRPr="00BF398C">
        <w:rPr>
          <w:rFonts w:ascii="仿宋_GB2312" w:eastAsia="仿宋_GB2312"/>
          <w:sz w:val="28"/>
          <w:szCs w:val="28"/>
        </w:rPr>
        <w:t>后消灭</w:t>
      </w:r>
      <w:r w:rsidRPr="00BF398C">
        <w:rPr>
          <w:rFonts w:ascii="仿宋_GB2312" w:eastAsia="仿宋_GB2312" w:hint="eastAsia"/>
          <w:sz w:val="28"/>
          <w:szCs w:val="28"/>
        </w:rPr>
        <w:t>，救人重于</w:t>
      </w:r>
      <w:r w:rsidRPr="00BF398C">
        <w:rPr>
          <w:rFonts w:ascii="仿宋_GB2312" w:eastAsia="仿宋_GB2312"/>
          <w:sz w:val="28"/>
          <w:szCs w:val="28"/>
        </w:rPr>
        <w:t>教火</w:t>
      </w:r>
      <w:r w:rsidRPr="00BF398C">
        <w:rPr>
          <w:rFonts w:ascii="仿宋_GB2312" w:eastAsia="仿宋_GB2312" w:hint="eastAsia"/>
          <w:sz w:val="28"/>
          <w:szCs w:val="28"/>
        </w:rPr>
        <w:t>，</w:t>
      </w:r>
      <w:r w:rsidRPr="00BF398C">
        <w:rPr>
          <w:rFonts w:ascii="仿宋_GB2312" w:eastAsia="仿宋_GB2312"/>
          <w:sz w:val="28"/>
          <w:szCs w:val="28"/>
        </w:rPr>
        <w:t>先重点后一般的原则</w:t>
      </w:r>
      <w:r w:rsidRPr="00BF398C">
        <w:rPr>
          <w:rFonts w:ascii="仿宋_GB2312" w:eastAsia="仿宋_GB2312" w:hint="eastAsia"/>
          <w:sz w:val="28"/>
          <w:szCs w:val="28"/>
        </w:rPr>
        <w:t>。</w:t>
      </w:r>
    </w:p>
    <w:p w:rsidR="00845017" w:rsidRPr="00BF398C" w:rsidRDefault="00845017" w:rsidP="00845017">
      <w:pPr>
        <w:ind w:firstLine="480"/>
        <w:rPr>
          <w:rFonts w:ascii="仿宋_GB2312" w:eastAsia="仿宋_GB2312"/>
          <w:sz w:val="28"/>
          <w:szCs w:val="28"/>
        </w:rPr>
      </w:pPr>
      <w:r w:rsidRPr="00BF398C">
        <w:rPr>
          <w:rFonts w:ascii="仿宋_GB2312" w:eastAsia="仿宋_GB2312"/>
          <w:sz w:val="28"/>
          <w:szCs w:val="28"/>
        </w:rPr>
        <w:lastRenderedPageBreak/>
        <w:t>(2)灭火器的使用</w:t>
      </w:r>
    </w:p>
    <w:p w:rsidR="00845017" w:rsidRPr="00BF398C" w:rsidRDefault="00845017" w:rsidP="00845017">
      <w:pPr>
        <w:ind w:firstLine="560"/>
        <w:rPr>
          <w:rFonts w:ascii="宋体" w:eastAsia="等线" w:hAnsi="宋体" w:cs="Times New Roman"/>
          <w:sz w:val="24"/>
          <w:szCs w:val="24"/>
        </w:rPr>
      </w:pPr>
      <w:r w:rsidRPr="00BF398C">
        <w:rPr>
          <w:rFonts w:ascii="等线" w:eastAsia="等线" w:hAnsi="等线" w:cs="Times New Roman"/>
          <w:noProof/>
        </w:rPr>
        <w:drawing>
          <wp:inline distT="0" distB="0" distL="0" distR="0" wp14:anchorId="5D1A4118" wp14:editId="53401E2B">
            <wp:extent cx="4775200" cy="2857500"/>
            <wp:effectExtent l="0" t="0" r="6350" b="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75200" cy="2857500"/>
                    </a:xfrm>
                    <a:prstGeom prst="rect">
                      <a:avLst/>
                    </a:prstGeom>
                    <a:noFill/>
                    <a:ln>
                      <a:noFill/>
                    </a:ln>
                  </pic:spPr>
                </pic:pic>
              </a:graphicData>
            </a:graphic>
          </wp:inline>
        </w:drawing>
      </w:r>
    </w:p>
    <w:p w:rsidR="00845017" w:rsidRPr="00BF398C" w:rsidRDefault="00845017" w:rsidP="00845017">
      <w:pPr>
        <w:ind w:firstLine="480"/>
        <w:rPr>
          <w:rFonts w:ascii="宋体" w:eastAsia="等线" w:hAnsi="宋体" w:cs="Times New Roman"/>
          <w:sz w:val="24"/>
          <w:szCs w:val="24"/>
        </w:rPr>
      </w:pP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w:t>
      </w:r>
      <w:r w:rsidRPr="00BF398C">
        <w:rPr>
          <w:rFonts w:ascii="仿宋_GB2312" w:eastAsia="仿宋_GB2312"/>
          <w:sz w:val="28"/>
          <w:szCs w:val="28"/>
        </w:rPr>
        <w:t>3)</w:t>
      </w:r>
      <w:r w:rsidRPr="00BF398C">
        <w:rPr>
          <w:rFonts w:ascii="仿宋_GB2312" w:eastAsia="仿宋_GB2312" w:hint="eastAsia"/>
          <w:sz w:val="28"/>
          <w:szCs w:val="28"/>
        </w:rPr>
        <w:t>消防栓的使用</w:t>
      </w:r>
    </w:p>
    <w:p w:rsidR="00845017" w:rsidRPr="00BF398C" w:rsidRDefault="00845017" w:rsidP="000F370B">
      <w:pPr>
        <w:ind w:firstLine="480"/>
        <w:jc w:val="left"/>
        <w:rPr>
          <w:rFonts w:ascii="宋体" w:eastAsia="等线" w:hAnsi="宋体" w:cs="Times New Roman"/>
          <w:sz w:val="24"/>
          <w:szCs w:val="24"/>
        </w:rPr>
      </w:pPr>
      <w:r w:rsidRPr="00BF398C">
        <w:rPr>
          <w:rFonts w:ascii="宋体" w:eastAsia="等线" w:hAnsi="宋体" w:cs="Times New Roman"/>
          <w:noProof/>
          <w:sz w:val="24"/>
          <w:szCs w:val="24"/>
        </w:rPr>
        <w:drawing>
          <wp:inline distT="0" distB="0" distL="0" distR="0" wp14:anchorId="5DD23967" wp14:editId="64F0FFD4">
            <wp:extent cx="5759450" cy="2298700"/>
            <wp:effectExtent l="0" t="0" r="0" b="6350"/>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59450" cy="2298700"/>
                    </a:xfrm>
                    <a:prstGeom prst="rect">
                      <a:avLst/>
                    </a:prstGeom>
                    <a:noFill/>
                    <a:ln>
                      <a:noFill/>
                    </a:ln>
                  </pic:spPr>
                </pic:pic>
              </a:graphicData>
            </a:graphic>
          </wp:inline>
        </w:drawing>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2.逃生自救</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熟悉实验室的逃生路径消防设施及自救逃生的方法，平时积极参与应急逃生预演，将会事半功倍。</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(1)应保持镇静、明辨方向、迅速撤离，干万不要相互拥挤，乱冲乱窜、应尽量往楼层下面跑，若通道已被烟火封阻，则应背向烟火方向离开，通过阳台、天台等往室外逃生。</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(2)为了防止火场浓烟呛人,可采用湿毛巾,口罩蒙鼻，匍匐撤离。</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(3)禁止通过电梯逃生。如果楼梯已被烧断、通道被堵死时.可通过屋顶天台、阳台、落水管等逃生，或在固定的物体上（如窗框.水管等）拴绳子，也可将床单等撕成条连接起来.然后手拉绳子缓缓而下。</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(4)如果无法撤离，应退回室内，关闭通往着火区的门窗，还可向门窗上浇水，延缓火势蔓延，并向窗外伸出衣物或拋出物件发出求救信号或呼喊，等待救援。</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(5)如果身上着了火，千万不可奔跑或拍打，应迅速撕脱衣物，或通过用水、就地打滚、覆盖厚重衣物等方式压灭火苗。</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(6)生命第一，不要贪恋财物，切勿轻易重返火场。</w:t>
      </w:r>
    </w:p>
    <w:p w:rsidR="000F370B" w:rsidRPr="00BF398C" w:rsidRDefault="000F370B" w:rsidP="00845017">
      <w:pPr>
        <w:ind w:firstLine="480"/>
        <w:rPr>
          <w:rFonts w:ascii="仿宋_GB2312" w:eastAsia="仿宋_GB2312"/>
          <w:sz w:val="28"/>
          <w:szCs w:val="28"/>
        </w:rPr>
      </w:pPr>
      <w:r w:rsidRPr="00BF398C">
        <w:rPr>
          <w:rFonts w:ascii="仿宋_GB2312" w:eastAsia="仿宋_GB2312" w:hint="eastAsia"/>
          <w:noProof/>
          <w:sz w:val="28"/>
          <w:szCs w:val="28"/>
        </w:rPr>
        <w:drawing>
          <wp:anchor distT="0" distB="0" distL="114300" distR="114300" simplePos="0" relativeHeight="251661312" behindDoc="0" locked="0" layoutInCell="1" allowOverlap="1" wp14:anchorId="0C9358F0" wp14:editId="0BC79867">
            <wp:simplePos x="0" y="0"/>
            <wp:positionH relativeFrom="margin">
              <wp:posOffset>50800</wp:posOffset>
            </wp:positionH>
            <wp:positionV relativeFrom="paragraph">
              <wp:posOffset>66040</wp:posOffset>
            </wp:positionV>
            <wp:extent cx="3810000" cy="2533650"/>
            <wp:effectExtent l="0" t="0" r="0" b="0"/>
            <wp:wrapSquare wrapText="bothSides"/>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anchor>
        </w:drawing>
      </w: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（三）烧伤的应急处理</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1.迅速脱离致伤源</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衣物着火时.应迅速脱去衣物或用水浇灌或就地打滚等方法熄灭身上的火焰。不得用手扑打、不得奔跑，以防扩大烧伤范围。</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2.冷却处理</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烧伤面积较小时，可先用冷水中洗30分钟左右再涂抹烧伤膏；当烧伤面积较大时，可用冷水浸湿的干净衣物（或纱布、毛巾、被单）敷在创面上，然后就医。</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3.保护创面</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现场处理时，应尽可能保持水疱皮的完整性，不要撕去受损的皮肤、切不可涂抹有色药物或其他物质（如红汞、龙胆紫、酱油、牙膏等），以免影响对创面深度的判断和处理。</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4.及时就医</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严重烧伤或大面积烧伤时，应立即拨打120，尽快送医院治疗，在等待送医或送医途中应进行冷却处理。</w:t>
      </w:r>
    </w:p>
    <w:p w:rsidR="00845017" w:rsidRPr="00BF398C" w:rsidRDefault="000F370B" w:rsidP="000F370B">
      <w:pPr>
        <w:ind w:firstLine="480"/>
        <w:jc w:val="left"/>
        <w:rPr>
          <w:rFonts w:ascii="仿宋_GB2312" w:eastAsia="仿宋_GB2312"/>
          <w:sz w:val="28"/>
          <w:szCs w:val="28"/>
        </w:rPr>
      </w:pPr>
      <w:r w:rsidRPr="00BF398C">
        <w:rPr>
          <w:rFonts w:ascii="仿宋_GB2312" w:eastAsia="仿宋_GB2312" w:hAnsi="宋体" w:cs="Times New Roman" w:hint="eastAsia"/>
          <w:noProof/>
          <w:sz w:val="32"/>
          <w:szCs w:val="32"/>
        </w:rPr>
        <w:drawing>
          <wp:anchor distT="0" distB="0" distL="114300" distR="114300" simplePos="0" relativeHeight="251663360" behindDoc="0" locked="0" layoutInCell="1" allowOverlap="1" wp14:anchorId="032E5727" wp14:editId="23D21B55">
            <wp:simplePos x="0" y="0"/>
            <wp:positionH relativeFrom="margin">
              <wp:posOffset>-241935</wp:posOffset>
            </wp:positionH>
            <wp:positionV relativeFrom="margin">
              <wp:posOffset>3633470</wp:posOffset>
            </wp:positionV>
            <wp:extent cx="5759450" cy="2095500"/>
            <wp:effectExtent l="0" t="0" r="0" b="0"/>
            <wp:wrapSquare wrapText="bothSides"/>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1820" b="14462"/>
                    <a:stretch/>
                  </pic:blipFill>
                  <pic:spPr bwMode="auto">
                    <a:xfrm>
                      <a:off x="0" y="0"/>
                      <a:ext cx="5759450" cy="2095500"/>
                    </a:xfrm>
                    <a:prstGeom prst="rect">
                      <a:avLst/>
                    </a:prstGeom>
                    <a:noFill/>
                    <a:ln>
                      <a:noFill/>
                    </a:ln>
                    <a:extLst>
                      <a:ext uri="{53640926-AAD7-44D8-BBD7-CCE9431645EC}">
                        <a14:shadowObscured xmlns:a14="http://schemas.microsoft.com/office/drawing/2010/main"/>
                      </a:ext>
                    </a:extLst>
                  </pic:spPr>
                </pic:pic>
              </a:graphicData>
            </a:graphic>
          </wp:anchor>
        </w:drawing>
      </w:r>
      <w:r w:rsidR="00845017" w:rsidRPr="00BF398C">
        <w:rPr>
          <w:rFonts w:ascii="仿宋_GB2312" w:eastAsia="仿宋_GB2312" w:hint="eastAsia"/>
          <w:sz w:val="28"/>
          <w:szCs w:val="28"/>
        </w:rPr>
        <w:t>（四）预防措施</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1．实验室内物品必须分类存放.要保持通道畅通，主要通道的宽度一般不少于1.5米。</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2．实验室内不准住人，不准存放私人物品，不准用可燃材料搭建搁层。</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3．实验室内严禁吸烟和明火采暖。</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4．严格按照实验规程，在老师指导下进行实验。</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5．实验结束，对实验室进行安全检查，切断电源，关闭门窗，确认安全后方可离开。</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6．实验室内外的消防通道必须保持畅通，消防器材不准随意挪用。</w:t>
      </w:r>
    </w:p>
    <w:p w:rsidR="00845017" w:rsidRPr="00BF398C" w:rsidRDefault="00845017" w:rsidP="00845017">
      <w:pPr>
        <w:ind w:firstLine="480"/>
        <w:rPr>
          <w:rFonts w:ascii="仿宋_GB2312" w:eastAsia="仿宋_GB2312"/>
          <w:sz w:val="28"/>
          <w:szCs w:val="28"/>
        </w:rPr>
      </w:pPr>
      <w:bookmarkStart w:id="9" w:name="_Toc26971071"/>
      <w:r w:rsidRPr="00BF398C">
        <w:rPr>
          <w:rFonts w:ascii="仿宋_GB2312" w:eastAsia="仿宋_GB2312" w:hint="eastAsia"/>
          <w:sz w:val="28"/>
          <w:szCs w:val="28"/>
        </w:rPr>
        <w:t>三、实验室水电安全</w:t>
      </w:r>
      <w:bookmarkEnd w:id="9"/>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（一）用电可能产生的危害</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l．被电击会导致伤害甚至死亡。</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2．短路有可能导致爆炸和火灾。</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3．电弧或电火花会点燃易燃物品或者引爆具有爆炸性的材料。</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4．冒失地开启或操作仪器设备很可能导致仪器设备的损坏或身体受伤。</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5．电器过载会使机器损坏、断路或燃烧。</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（二）预防措施</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1．当手、脚或身体沾湿或站在潮湿的地板上时，切勿启动电源开关、触摸电器用具。</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2．经常检查电线、插座或插头，一旦发现损坏要立即更换。</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3．电炉、高温灭菌器等用电设备在使用中，使用人员不得离开。</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4.电器用具要保持在清洁、干燥和良好的情况下使用，清理电器用具前要将电源切断。</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5.切勿带电插、接电气线路及维修设备。</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6.非电气施工专业人员，切勿擅自拆、改电气线路。</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7.不要在一个电源插座上通过转接头连接过多的电气。</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8.不要擅自使用大功率电气，如有特殊需要必须与学校主管部门联系。</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9.实验室内禁止私拉电线。</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10.标示“高压危险”处，禁止未经许可人员进入。</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11．手持用电设备如电钻、电烙铁等，极易引起人身安全事故，应特别注意防范。</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（三）紧急事故处理</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1.如有触电或因短路导致火灾事故发生，应务必先切断电源。</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2.尽快将触电人员与电源分开，必要时采取急救措施。</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3.在无法断电的情况下应使用干粉、二氧化碳等不导电灭火剂来扑灭火焰。切忌用水灭火。</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（四）触电救护</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1.尽快让触电人员脱离电源。应立即关闭电源或电源插头。若无法及时断开电源，可用干燥的木棒、竹竿等绝缘物体挑开电线；不得直接触碰带电物体和触电者的裸露身体。</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实施急救并求医。触电者脱离电源后，应迅速将其移到通风干燥的地方仰卧。若触电者呼吸、心跳均停止，应在保持触电者气道通畅的基础上，立即交替进行人工呼吸和胸外按压等急救措施，同时立即拨打“120”，尽快将触电者送往医院，途中继续进行心肺复苏术。</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3.人工呼吸施救要点</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(1)将伤员仰头抬颈，取出口中异物，保持气道畅通。</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(2)捏住伤员的鼻翼，口对口吹气（不能漏气），每次1至1.5秒，每分钟12至16次。</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(3)如伤员牙关紧闭，可口对鼻进行人工呼吸，注意不要让嘴漏气。</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4.胸外按压施救要点</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找准按压部位：右手的食指和中指沿触电者的右侧肋弓下缘向上，找到肋骨和胸骨接合处的中点：两手指并齐，中指放在切迹中点（剑突底部），食指平放在胸骨下部；另一只手的掌根紧挨食指上缘，置于胸骨上．即为正确按压位置。(2)按压动作不走形：两臂伸直，肘关节固定不屈，两手掌根相叠，每次垂直将成人胸骨压陷3至5厘米，然后放松。</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(3)以均匀速度进行，每分钟80次左右。</w:t>
      </w:r>
    </w:p>
    <w:p w:rsidR="000F370B" w:rsidRPr="00BF398C" w:rsidRDefault="000F370B" w:rsidP="00845017">
      <w:pPr>
        <w:ind w:firstLine="480"/>
        <w:rPr>
          <w:rFonts w:ascii="仿宋_GB2312" w:eastAsia="仿宋_GB2312"/>
          <w:sz w:val="28"/>
          <w:szCs w:val="28"/>
        </w:rPr>
      </w:pPr>
      <w:r w:rsidRPr="00BF398C">
        <w:rPr>
          <w:rFonts w:ascii="仿宋_GB2312" w:eastAsia="仿宋_GB2312" w:hint="eastAsia"/>
          <w:noProof/>
          <w:sz w:val="28"/>
          <w:szCs w:val="28"/>
        </w:rPr>
        <w:drawing>
          <wp:anchor distT="0" distB="0" distL="114300" distR="114300" simplePos="0" relativeHeight="251662336" behindDoc="0" locked="0" layoutInCell="1" allowOverlap="1" wp14:anchorId="4E6F4D25" wp14:editId="1EEF56F1">
            <wp:simplePos x="0" y="0"/>
            <wp:positionH relativeFrom="margin">
              <wp:posOffset>434975</wp:posOffset>
            </wp:positionH>
            <wp:positionV relativeFrom="paragraph">
              <wp:posOffset>64770</wp:posOffset>
            </wp:positionV>
            <wp:extent cx="2692400" cy="1417955"/>
            <wp:effectExtent l="0" t="0" r="0" b="0"/>
            <wp:wrapSquare wrapText="bothSides"/>
            <wp:docPr id="1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92400" cy="1417955"/>
                    </a:xfrm>
                    <a:prstGeom prst="rect">
                      <a:avLst/>
                    </a:prstGeom>
                    <a:noFill/>
                    <a:ln>
                      <a:noFill/>
                    </a:ln>
                  </pic:spPr>
                </pic:pic>
              </a:graphicData>
            </a:graphic>
          </wp:anchor>
        </w:drawing>
      </w: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0F370B" w:rsidRPr="00BF398C" w:rsidRDefault="000F370B" w:rsidP="00845017">
      <w:pPr>
        <w:ind w:firstLine="480"/>
        <w:rPr>
          <w:rFonts w:ascii="仿宋_GB2312" w:eastAsia="仿宋_GB2312"/>
          <w:sz w:val="28"/>
          <w:szCs w:val="28"/>
        </w:rPr>
      </w:pP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（五）用水安全</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1.了解实验楼自来水各级阀门的位置。</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2.水龙头或水管漏水、下水道堵塞时，应及时联系维修、疏通。</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3.水槽和排水渠道必须保持通畅。</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t>4.杜绝自来水龙头打开而无人监管的现象。</w:t>
      </w:r>
    </w:p>
    <w:p w:rsidR="00845017" w:rsidRPr="00BF398C" w:rsidRDefault="00845017" w:rsidP="00845017">
      <w:pPr>
        <w:ind w:firstLine="480"/>
        <w:rPr>
          <w:rFonts w:ascii="仿宋_GB2312" w:eastAsia="仿宋_GB2312"/>
          <w:sz w:val="28"/>
          <w:szCs w:val="28"/>
        </w:rPr>
      </w:pPr>
      <w:r w:rsidRPr="00BF398C">
        <w:rPr>
          <w:rFonts w:ascii="仿宋_GB2312" w:eastAsia="仿宋_GB2312" w:hint="eastAsia"/>
          <w:sz w:val="28"/>
          <w:szCs w:val="28"/>
        </w:rPr>
        <w:lastRenderedPageBreak/>
        <w:t>5.定期检查冷却水装置的连接胶管接口和老化情况，及时更換．以防漏水。</w:t>
      </w:r>
    </w:p>
    <w:p w:rsidR="00845017" w:rsidRPr="00212068" w:rsidRDefault="00845017" w:rsidP="00845017">
      <w:pPr>
        <w:ind w:firstLine="480"/>
        <w:rPr>
          <w:rFonts w:ascii="仿宋_GB2312" w:eastAsia="仿宋_GB2312"/>
          <w:sz w:val="28"/>
          <w:szCs w:val="28"/>
        </w:rPr>
      </w:pPr>
      <w:r w:rsidRPr="00BF398C">
        <w:rPr>
          <w:rFonts w:ascii="仿宋_GB2312" w:eastAsia="仿宋_GB2312" w:hint="eastAsia"/>
          <w:sz w:val="28"/>
          <w:szCs w:val="28"/>
        </w:rPr>
        <w:t>6.需在无人状态下用水时，要做好预防措施及停水、漏水的应急准备</w:t>
      </w:r>
    </w:p>
    <w:p w:rsidR="00883599" w:rsidRPr="00097B90" w:rsidRDefault="00883599" w:rsidP="00845017">
      <w:pPr>
        <w:pStyle w:val="aa"/>
        <w:shd w:val="clear" w:color="auto" w:fill="FFFFFF"/>
        <w:spacing w:before="0" w:beforeAutospacing="0" w:after="0" w:afterAutospacing="0" w:line="405" w:lineRule="atLeast"/>
        <w:ind w:firstLine="780"/>
        <w:rPr>
          <w:rFonts w:ascii="仿宋" w:eastAsia="仿宋" w:hAnsi="仿宋"/>
        </w:rPr>
      </w:pPr>
    </w:p>
    <w:sectPr w:rsidR="00883599" w:rsidRPr="00097B90" w:rsidSect="00845017">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FC" w:rsidRDefault="00667EFC" w:rsidP="00C81F52">
      <w:r>
        <w:separator/>
      </w:r>
    </w:p>
  </w:endnote>
  <w:endnote w:type="continuationSeparator" w:id="0">
    <w:p w:rsidR="00667EFC" w:rsidRDefault="00667EFC" w:rsidP="00C8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FC" w:rsidRDefault="00667EFC" w:rsidP="00C81F52">
      <w:r>
        <w:separator/>
      </w:r>
    </w:p>
  </w:footnote>
  <w:footnote w:type="continuationSeparator" w:id="0">
    <w:p w:rsidR="00667EFC" w:rsidRDefault="00667EFC" w:rsidP="00C81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C6659"/>
    <w:multiLevelType w:val="hybridMultilevel"/>
    <w:tmpl w:val="8ACE9BCC"/>
    <w:lvl w:ilvl="0" w:tplc="3E2C6ED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6BF4735"/>
    <w:multiLevelType w:val="hybridMultilevel"/>
    <w:tmpl w:val="48FC37AA"/>
    <w:lvl w:ilvl="0" w:tplc="5BB6C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3989"/>
    <w:rsid w:val="00032CCD"/>
    <w:rsid w:val="00043FC2"/>
    <w:rsid w:val="00060B19"/>
    <w:rsid w:val="0009739A"/>
    <w:rsid w:val="00097B90"/>
    <w:rsid w:val="000A3CD3"/>
    <w:rsid w:val="000B40C4"/>
    <w:rsid w:val="000B49DF"/>
    <w:rsid w:val="000C08B6"/>
    <w:rsid w:val="000D483F"/>
    <w:rsid w:val="000F370B"/>
    <w:rsid w:val="0013042E"/>
    <w:rsid w:val="00171A0F"/>
    <w:rsid w:val="00173282"/>
    <w:rsid w:val="001C16F5"/>
    <w:rsid w:val="001D5DC8"/>
    <w:rsid w:val="00207FD2"/>
    <w:rsid w:val="0022418F"/>
    <w:rsid w:val="00265771"/>
    <w:rsid w:val="00284657"/>
    <w:rsid w:val="002961E3"/>
    <w:rsid w:val="002B5181"/>
    <w:rsid w:val="002C1CC6"/>
    <w:rsid w:val="002F0134"/>
    <w:rsid w:val="00327304"/>
    <w:rsid w:val="003324EE"/>
    <w:rsid w:val="003503FB"/>
    <w:rsid w:val="00353989"/>
    <w:rsid w:val="003612D0"/>
    <w:rsid w:val="003A495D"/>
    <w:rsid w:val="003B1629"/>
    <w:rsid w:val="003D2ADE"/>
    <w:rsid w:val="00405158"/>
    <w:rsid w:val="00407882"/>
    <w:rsid w:val="00433270"/>
    <w:rsid w:val="00442BCB"/>
    <w:rsid w:val="0046112F"/>
    <w:rsid w:val="00475F27"/>
    <w:rsid w:val="004762F3"/>
    <w:rsid w:val="00496D19"/>
    <w:rsid w:val="004F5526"/>
    <w:rsid w:val="0050670F"/>
    <w:rsid w:val="00507417"/>
    <w:rsid w:val="00535282"/>
    <w:rsid w:val="00583ECE"/>
    <w:rsid w:val="00587FB9"/>
    <w:rsid w:val="005B5AB7"/>
    <w:rsid w:val="005D1E9A"/>
    <w:rsid w:val="005D6066"/>
    <w:rsid w:val="00613F7D"/>
    <w:rsid w:val="00654F76"/>
    <w:rsid w:val="00663ECC"/>
    <w:rsid w:val="00667EFC"/>
    <w:rsid w:val="00672D0C"/>
    <w:rsid w:val="00693681"/>
    <w:rsid w:val="006C1DC5"/>
    <w:rsid w:val="006D6228"/>
    <w:rsid w:val="00722F6B"/>
    <w:rsid w:val="007420E4"/>
    <w:rsid w:val="00744C28"/>
    <w:rsid w:val="007554C7"/>
    <w:rsid w:val="00756645"/>
    <w:rsid w:val="00761FFC"/>
    <w:rsid w:val="00765420"/>
    <w:rsid w:val="007746A2"/>
    <w:rsid w:val="00790586"/>
    <w:rsid w:val="00790C93"/>
    <w:rsid w:val="00796FB6"/>
    <w:rsid w:val="007C6D6E"/>
    <w:rsid w:val="007E195F"/>
    <w:rsid w:val="00845017"/>
    <w:rsid w:val="00867013"/>
    <w:rsid w:val="00872C62"/>
    <w:rsid w:val="00883599"/>
    <w:rsid w:val="00894EB8"/>
    <w:rsid w:val="008A748E"/>
    <w:rsid w:val="00914F16"/>
    <w:rsid w:val="0091548C"/>
    <w:rsid w:val="009260A1"/>
    <w:rsid w:val="00943CCC"/>
    <w:rsid w:val="00963428"/>
    <w:rsid w:val="00967428"/>
    <w:rsid w:val="00971C7C"/>
    <w:rsid w:val="0098132B"/>
    <w:rsid w:val="00991DA0"/>
    <w:rsid w:val="009A6552"/>
    <w:rsid w:val="009B4297"/>
    <w:rsid w:val="009C5903"/>
    <w:rsid w:val="009E7864"/>
    <w:rsid w:val="00A20D9C"/>
    <w:rsid w:val="00A21424"/>
    <w:rsid w:val="00A37DC7"/>
    <w:rsid w:val="00A421F3"/>
    <w:rsid w:val="00A94302"/>
    <w:rsid w:val="00A95725"/>
    <w:rsid w:val="00AA152A"/>
    <w:rsid w:val="00AD42CF"/>
    <w:rsid w:val="00AE311F"/>
    <w:rsid w:val="00AF0084"/>
    <w:rsid w:val="00B01208"/>
    <w:rsid w:val="00B15C86"/>
    <w:rsid w:val="00B54296"/>
    <w:rsid w:val="00B73B4F"/>
    <w:rsid w:val="00B73F88"/>
    <w:rsid w:val="00B85E42"/>
    <w:rsid w:val="00B91875"/>
    <w:rsid w:val="00BB4B15"/>
    <w:rsid w:val="00BC368F"/>
    <w:rsid w:val="00BF398C"/>
    <w:rsid w:val="00BF7B78"/>
    <w:rsid w:val="00C273E6"/>
    <w:rsid w:val="00C72DAB"/>
    <w:rsid w:val="00C734AC"/>
    <w:rsid w:val="00C806C7"/>
    <w:rsid w:val="00C80E54"/>
    <w:rsid w:val="00C81F52"/>
    <w:rsid w:val="00C86FF0"/>
    <w:rsid w:val="00CA5AF4"/>
    <w:rsid w:val="00CC2270"/>
    <w:rsid w:val="00CC3030"/>
    <w:rsid w:val="00CD06DA"/>
    <w:rsid w:val="00D029BB"/>
    <w:rsid w:val="00D07562"/>
    <w:rsid w:val="00D115E8"/>
    <w:rsid w:val="00D13BE4"/>
    <w:rsid w:val="00D1448D"/>
    <w:rsid w:val="00D16FAB"/>
    <w:rsid w:val="00D233A2"/>
    <w:rsid w:val="00D245E7"/>
    <w:rsid w:val="00D31709"/>
    <w:rsid w:val="00D35907"/>
    <w:rsid w:val="00D540C4"/>
    <w:rsid w:val="00D837DE"/>
    <w:rsid w:val="00D852B1"/>
    <w:rsid w:val="00DC6B50"/>
    <w:rsid w:val="00DD4429"/>
    <w:rsid w:val="00DD6B5A"/>
    <w:rsid w:val="00DF2AD9"/>
    <w:rsid w:val="00E1521E"/>
    <w:rsid w:val="00E36ED4"/>
    <w:rsid w:val="00E47DA3"/>
    <w:rsid w:val="00E57861"/>
    <w:rsid w:val="00E64D5E"/>
    <w:rsid w:val="00E91609"/>
    <w:rsid w:val="00E961E9"/>
    <w:rsid w:val="00E97FEE"/>
    <w:rsid w:val="00ED0892"/>
    <w:rsid w:val="00ED47A3"/>
    <w:rsid w:val="00EE7E9B"/>
    <w:rsid w:val="00EF3C16"/>
    <w:rsid w:val="00F34ABF"/>
    <w:rsid w:val="00F47403"/>
    <w:rsid w:val="00F618FE"/>
    <w:rsid w:val="00F837B6"/>
    <w:rsid w:val="00F85F4A"/>
    <w:rsid w:val="00FC6B43"/>
    <w:rsid w:val="00FE0DFF"/>
    <w:rsid w:val="00FE3142"/>
    <w:rsid w:val="00FF7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C4B4FD-3E49-46E4-B953-A797203B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20E4"/>
    <w:pPr>
      <w:ind w:firstLineChars="200" w:firstLine="420"/>
    </w:pPr>
  </w:style>
  <w:style w:type="table" w:styleId="a4">
    <w:name w:val="Table Grid"/>
    <w:basedOn w:val="a1"/>
    <w:uiPriority w:val="59"/>
    <w:rsid w:val="00FE3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C81F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81F52"/>
    <w:rPr>
      <w:sz w:val="18"/>
      <w:szCs w:val="18"/>
    </w:rPr>
  </w:style>
  <w:style w:type="paragraph" w:styleId="a6">
    <w:name w:val="footer"/>
    <w:basedOn w:val="a"/>
    <w:link w:val="Char0"/>
    <w:uiPriority w:val="99"/>
    <w:unhideWhenUsed/>
    <w:rsid w:val="00C81F52"/>
    <w:pPr>
      <w:tabs>
        <w:tab w:val="center" w:pos="4153"/>
        <w:tab w:val="right" w:pos="8306"/>
      </w:tabs>
      <w:snapToGrid w:val="0"/>
      <w:jc w:val="left"/>
    </w:pPr>
    <w:rPr>
      <w:sz w:val="18"/>
      <w:szCs w:val="18"/>
    </w:rPr>
  </w:style>
  <w:style w:type="character" w:customStyle="1" w:styleId="Char0">
    <w:name w:val="页脚 Char"/>
    <w:basedOn w:val="a0"/>
    <w:link w:val="a6"/>
    <w:uiPriority w:val="99"/>
    <w:rsid w:val="00C81F52"/>
    <w:rPr>
      <w:sz w:val="18"/>
      <w:szCs w:val="18"/>
    </w:rPr>
  </w:style>
  <w:style w:type="paragraph" w:styleId="a7">
    <w:name w:val="Balloon Text"/>
    <w:basedOn w:val="a"/>
    <w:link w:val="Char1"/>
    <w:uiPriority w:val="99"/>
    <w:semiHidden/>
    <w:unhideWhenUsed/>
    <w:rsid w:val="00F85F4A"/>
    <w:rPr>
      <w:sz w:val="18"/>
      <w:szCs w:val="18"/>
    </w:rPr>
  </w:style>
  <w:style w:type="character" w:customStyle="1" w:styleId="Char1">
    <w:name w:val="批注框文本 Char"/>
    <w:basedOn w:val="a0"/>
    <w:link w:val="a7"/>
    <w:uiPriority w:val="99"/>
    <w:semiHidden/>
    <w:rsid w:val="00F85F4A"/>
    <w:rPr>
      <w:sz w:val="18"/>
      <w:szCs w:val="18"/>
    </w:rPr>
  </w:style>
  <w:style w:type="paragraph" w:styleId="a8">
    <w:name w:val="Date"/>
    <w:basedOn w:val="a"/>
    <w:next w:val="a"/>
    <w:link w:val="Char2"/>
    <w:uiPriority w:val="99"/>
    <w:semiHidden/>
    <w:unhideWhenUsed/>
    <w:rsid w:val="0050670F"/>
    <w:pPr>
      <w:ind w:leftChars="2500" w:left="100"/>
    </w:pPr>
  </w:style>
  <w:style w:type="character" w:customStyle="1" w:styleId="Char2">
    <w:name w:val="日期 Char"/>
    <w:basedOn w:val="a0"/>
    <w:link w:val="a8"/>
    <w:uiPriority w:val="99"/>
    <w:semiHidden/>
    <w:rsid w:val="0050670F"/>
  </w:style>
  <w:style w:type="paragraph" w:styleId="a9">
    <w:name w:val="No Spacing"/>
    <w:link w:val="Char3"/>
    <w:uiPriority w:val="1"/>
    <w:qFormat/>
    <w:rsid w:val="00872C62"/>
    <w:rPr>
      <w:kern w:val="0"/>
      <w:sz w:val="22"/>
    </w:rPr>
  </w:style>
  <w:style w:type="character" w:customStyle="1" w:styleId="Char3">
    <w:name w:val="无间隔 Char"/>
    <w:basedOn w:val="a0"/>
    <w:link w:val="a9"/>
    <w:uiPriority w:val="1"/>
    <w:rsid w:val="00872C62"/>
    <w:rPr>
      <w:kern w:val="0"/>
      <w:sz w:val="22"/>
    </w:rPr>
  </w:style>
  <w:style w:type="character" w:customStyle="1" w:styleId="tbnntitle1">
    <w:name w:val="tbnn_title1"/>
    <w:basedOn w:val="a0"/>
    <w:qFormat/>
    <w:rsid w:val="003A495D"/>
    <w:rPr>
      <w:rFonts w:ascii="Times New Roman" w:hAnsi="Times New Roman" w:cs="Times New Roman"/>
    </w:rPr>
  </w:style>
  <w:style w:type="paragraph" w:styleId="aa">
    <w:name w:val="Normal (Web)"/>
    <w:basedOn w:val="a"/>
    <w:uiPriority w:val="99"/>
    <w:unhideWhenUsed/>
    <w:rsid w:val="00097B90"/>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sid w:val="00097B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6.jpeg"/><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ADAD66-409B-4869-8547-15592C557F37}"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zh-CN" altLang="en-US"/>
        </a:p>
      </dgm:t>
    </dgm:pt>
    <dgm:pt modelId="{DECEB9E3-F386-4F21-AE44-461B58C3BB9D}">
      <dgm:prSet phldrT="[文本]" custT="1"/>
      <dgm:spPr/>
      <dgm:t>
        <a:bodyPr/>
        <a:lstStyle/>
        <a:p>
          <a:r>
            <a:rPr lang="zh-CN" altLang="en-US" sz="800"/>
            <a:t>教工与教学工作专班</a:t>
          </a:r>
        </a:p>
      </dgm:t>
    </dgm:pt>
    <dgm:pt modelId="{1C4B089A-0C30-49D9-9FE0-46EF1D418355}" type="parTrans" cxnId="{3779ACE3-D011-4CB1-8501-ABC088CA931F}">
      <dgm:prSet/>
      <dgm:spPr/>
      <dgm:t>
        <a:bodyPr/>
        <a:lstStyle/>
        <a:p>
          <a:endParaRPr lang="zh-CN" altLang="en-US"/>
        </a:p>
      </dgm:t>
    </dgm:pt>
    <dgm:pt modelId="{6C25A951-C53D-4789-9C31-6DA910649436}" type="sibTrans" cxnId="{3779ACE3-D011-4CB1-8501-ABC088CA931F}">
      <dgm:prSet/>
      <dgm:spPr/>
      <dgm:t>
        <a:bodyPr/>
        <a:lstStyle/>
        <a:p>
          <a:endParaRPr lang="zh-CN" altLang="en-US"/>
        </a:p>
      </dgm:t>
    </dgm:pt>
    <dgm:pt modelId="{AAA134F4-33E1-4738-921F-AE3EE77FF355}">
      <dgm:prSet phldrT="[文本]" custT="1"/>
      <dgm:spPr/>
      <dgm:t>
        <a:bodyPr/>
        <a:lstStyle/>
        <a:p>
          <a:r>
            <a:rPr lang="en-US" altLang="zh-CN" sz="800"/>
            <a:t>1</a:t>
          </a:r>
          <a:r>
            <a:rPr lang="zh-CN" altLang="en-US" sz="800"/>
            <a:t>号实训楼</a:t>
          </a:r>
        </a:p>
      </dgm:t>
    </dgm:pt>
    <dgm:pt modelId="{0E817127-234A-47B0-8849-9C17F0AE1158}" type="parTrans" cxnId="{6270E999-A085-4DF4-B88D-5140C328332E}">
      <dgm:prSet/>
      <dgm:spPr/>
      <dgm:t>
        <a:bodyPr/>
        <a:lstStyle/>
        <a:p>
          <a:endParaRPr lang="zh-CN" altLang="en-US"/>
        </a:p>
      </dgm:t>
    </dgm:pt>
    <dgm:pt modelId="{1F687D98-C2D6-4BF8-A57A-E3C1BB7CE1B6}" type="sibTrans" cxnId="{6270E999-A085-4DF4-B88D-5140C328332E}">
      <dgm:prSet/>
      <dgm:spPr/>
      <dgm:t>
        <a:bodyPr/>
        <a:lstStyle/>
        <a:p>
          <a:endParaRPr lang="zh-CN" altLang="en-US"/>
        </a:p>
      </dgm:t>
    </dgm:pt>
    <dgm:pt modelId="{090409AE-4E57-4E50-8A9C-1C6F85D4A5E3}">
      <dgm:prSet phldrT="[文本]" custT="1"/>
      <dgm:spPr/>
      <dgm:t>
        <a:bodyPr/>
        <a:lstStyle/>
        <a:p>
          <a:r>
            <a:rPr lang="zh-CN" altLang="en-US" sz="800"/>
            <a:t>刘新旗</a:t>
          </a:r>
          <a:endParaRPr lang="en-US" altLang="zh-CN" sz="800"/>
        </a:p>
        <a:p>
          <a:r>
            <a:rPr lang="zh-CN" altLang="en-US" sz="800"/>
            <a:t>王风云</a:t>
          </a:r>
          <a:endParaRPr lang="en-US" altLang="zh-CN" sz="800"/>
        </a:p>
        <a:p>
          <a:r>
            <a:rPr lang="zh-CN" altLang="en-US" sz="800"/>
            <a:t>陈永惠</a:t>
          </a:r>
        </a:p>
      </dgm:t>
    </dgm:pt>
    <dgm:pt modelId="{DE1562E7-780A-467C-8F2F-84724E1D7CB2}" type="parTrans" cxnId="{E9C6F2E8-F7AD-4208-A3C5-1A40C19FED40}">
      <dgm:prSet/>
      <dgm:spPr/>
      <dgm:t>
        <a:bodyPr/>
        <a:lstStyle/>
        <a:p>
          <a:endParaRPr lang="zh-CN" altLang="en-US"/>
        </a:p>
      </dgm:t>
    </dgm:pt>
    <dgm:pt modelId="{D4FA7868-F68E-4062-A395-413C61A68D89}" type="sibTrans" cxnId="{E9C6F2E8-F7AD-4208-A3C5-1A40C19FED40}">
      <dgm:prSet/>
      <dgm:spPr/>
      <dgm:t>
        <a:bodyPr/>
        <a:lstStyle/>
        <a:p>
          <a:endParaRPr lang="zh-CN" altLang="en-US"/>
        </a:p>
      </dgm:t>
    </dgm:pt>
    <dgm:pt modelId="{EB8A3549-66CD-41E3-96DA-D1C14BC4F841}">
      <dgm:prSet phldrT="[文本]" custT="1"/>
      <dgm:spPr/>
      <dgm:t>
        <a:bodyPr/>
        <a:lstStyle/>
        <a:p>
          <a:r>
            <a:rPr lang="zh-CN" altLang="en-US" sz="800"/>
            <a:t>操场</a:t>
          </a:r>
        </a:p>
      </dgm:t>
    </dgm:pt>
    <dgm:pt modelId="{D7311C44-46AB-4A9B-8167-68CEB8109B49}" type="parTrans" cxnId="{DADDB7A6-084E-4817-B6CE-0A5628257DF2}">
      <dgm:prSet/>
      <dgm:spPr/>
      <dgm:t>
        <a:bodyPr/>
        <a:lstStyle/>
        <a:p>
          <a:endParaRPr lang="zh-CN" altLang="en-US"/>
        </a:p>
      </dgm:t>
    </dgm:pt>
    <dgm:pt modelId="{5EB91890-FF71-4A8A-AF6A-5CE4EBB80709}" type="sibTrans" cxnId="{DADDB7A6-084E-4817-B6CE-0A5628257DF2}">
      <dgm:prSet/>
      <dgm:spPr/>
      <dgm:t>
        <a:bodyPr/>
        <a:lstStyle/>
        <a:p>
          <a:endParaRPr lang="zh-CN" altLang="en-US"/>
        </a:p>
      </dgm:t>
    </dgm:pt>
    <dgm:pt modelId="{E3FBFEDA-D7F5-42A7-A09D-D958D7C6186A}">
      <dgm:prSet phldrT="[文本]" custT="1"/>
      <dgm:spPr/>
      <dgm:t>
        <a:bodyPr/>
        <a:lstStyle/>
        <a:p>
          <a:r>
            <a:rPr lang="zh-CN" altLang="en-US" sz="800"/>
            <a:t>李向民</a:t>
          </a:r>
          <a:endParaRPr lang="en-US" altLang="zh-CN" sz="800"/>
        </a:p>
        <a:p>
          <a:r>
            <a:rPr lang="zh-CN" altLang="en-US" sz="800"/>
            <a:t>徐涛</a:t>
          </a:r>
        </a:p>
      </dgm:t>
    </dgm:pt>
    <dgm:pt modelId="{DD8FD95E-8FDC-4E05-825C-E810515D1B44}" type="parTrans" cxnId="{CCE918FA-0F77-434B-A90A-666A20BC5024}">
      <dgm:prSet/>
      <dgm:spPr/>
      <dgm:t>
        <a:bodyPr/>
        <a:lstStyle/>
        <a:p>
          <a:endParaRPr lang="zh-CN" altLang="en-US"/>
        </a:p>
      </dgm:t>
    </dgm:pt>
    <dgm:pt modelId="{9693D4C7-E378-48D1-ACF1-3E6FA5580B59}" type="sibTrans" cxnId="{CCE918FA-0F77-434B-A90A-666A20BC5024}">
      <dgm:prSet/>
      <dgm:spPr/>
      <dgm:t>
        <a:bodyPr/>
        <a:lstStyle/>
        <a:p>
          <a:endParaRPr lang="zh-CN" altLang="en-US"/>
        </a:p>
      </dgm:t>
    </dgm:pt>
    <dgm:pt modelId="{83613AB0-3002-4D99-8F2E-D45A1B3C8D34}">
      <dgm:prSet phldrT="[文本]"/>
      <dgm:spPr/>
      <dgm:t>
        <a:bodyPr/>
        <a:lstStyle/>
        <a:p>
          <a:r>
            <a:rPr lang="zh-CN" altLang="en-US"/>
            <a:t>教学场地</a:t>
          </a:r>
        </a:p>
      </dgm:t>
    </dgm:pt>
    <dgm:pt modelId="{8A145D88-1681-4882-80FF-30E71EF0917D}" type="parTrans" cxnId="{857F8A25-C85D-4BB5-9D9C-69C8333674B4}">
      <dgm:prSet/>
      <dgm:spPr/>
      <dgm:t>
        <a:bodyPr/>
        <a:lstStyle/>
        <a:p>
          <a:endParaRPr lang="zh-CN" altLang="en-US"/>
        </a:p>
      </dgm:t>
    </dgm:pt>
    <dgm:pt modelId="{D5500B87-607F-459C-A3A8-AC316A61E0FE}" type="sibTrans" cxnId="{857F8A25-C85D-4BB5-9D9C-69C8333674B4}">
      <dgm:prSet/>
      <dgm:spPr/>
      <dgm:t>
        <a:bodyPr/>
        <a:lstStyle/>
        <a:p>
          <a:endParaRPr lang="zh-CN" altLang="en-US"/>
        </a:p>
      </dgm:t>
    </dgm:pt>
    <dgm:pt modelId="{B83C7443-26F7-4332-B255-4F3223DBDA2E}">
      <dgm:prSet phldrT="[文本]"/>
      <dgm:spPr/>
      <dgm:t>
        <a:bodyPr/>
        <a:lstStyle/>
        <a:p>
          <a:r>
            <a:rPr lang="zh-CN" altLang="en-US"/>
            <a:t>一级网格长</a:t>
          </a:r>
        </a:p>
      </dgm:t>
    </dgm:pt>
    <dgm:pt modelId="{BC3A9877-5847-421C-881F-CF893C5A4A33}" type="parTrans" cxnId="{9453CB77-4980-4F38-9456-3EC270A11BA4}">
      <dgm:prSet/>
      <dgm:spPr/>
      <dgm:t>
        <a:bodyPr/>
        <a:lstStyle/>
        <a:p>
          <a:endParaRPr lang="zh-CN" altLang="en-US"/>
        </a:p>
      </dgm:t>
    </dgm:pt>
    <dgm:pt modelId="{318529B0-29EE-4EEC-B399-63066207CCCC}" type="sibTrans" cxnId="{9453CB77-4980-4F38-9456-3EC270A11BA4}">
      <dgm:prSet/>
      <dgm:spPr/>
      <dgm:t>
        <a:bodyPr/>
        <a:lstStyle/>
        <a:p>
          <a:endParaRPr lang="zh-CN" altLang="en-US"/>
        </a:p>
      </dgm:t>
    </dgm:pt>
    <dgm:pt modelId="{84B6F6FA-549E-42DE-83DB-203E3253795E}">
      <dgm:prSet custT="1"/>
      <dgm:spPr/>
      <dgm:t>
        <a:bodyPr/>
        <a:lstStyle/>
        <a:p>
          <a:r>
            <a:rPr lang="en-US" altLang="zh-CN" sz="800"/>
            <a:t>2</a:t>
          </a:r>
          <a:r>
            <a:rPr lang="zh-CN" altLang="en-US" sz="800"/>
            <a:t>号实训楼</a:t>
          </a:r>
        </a:p>
      </dgm:t>
    </dgm:pt>
    <dgm:pt modelId="{DCFB2D2D-45FD-4A5C-A8EA-85D6CD49EB30}" type="parTrans" cxnId="{DC55492C-0F00-446C-A741-C7CBAA2E4B30}">
      <dgm:prSet/>
      <dgm:spPr/>
      <dgm:t>
        <a:bodyPr/>
        <a:lstStyle/>
        <a:p>
          <a:endParaRPr lang="zh-CN" altLang="en-US"/>
        </a:p>
      </dgm:t>
    </dgm:pt>
    <dgm:pt modelId="{A02148EC-8E5C-47B0-8BE6-F857ABF434CE}" type="sibTrans" cxnId="{DC55492C-0F00-446C-A741-C7CBAA2E4B30}">
      <dgm:prSet/>
      <dgm:spPr/>
      <dgm:t>
        <a:bodyPr/>
        <a:lstStyle/>
        <a:p>
          <a:endParaRPr lang="zh-CN" altLang="en-US"/>
        </a:p>
      </dgm:t>
    </dgm:pt>
    <dgm:pt modelId="{3D2CD329-C1F4-4A07-B09D-8509C4C96578}">
      <dgm:prSet custT="1"/>
      <dgm:spPr/>
      <dgm:t>
        <a:bodyPr/>
        <a:lstStyle/>
        <a:p>
          <a:r>
            <a:rPr lang="zh-CN" altLang="en-US" sz="800"/>
            <a:t>王雷</a:t>
          </a:r>
          <a:endParaRPr lang="en-US" altLang="zh-CN" sz="800"/>
        </a:p>
        <a:p>
          <a:r>
            <a:rPr lang="zh-CN" altLang="en-US" sz="800"/>
            <a:t>崔琳</a:t>
          </a:r>
          <a:endParaRPr lang="en-US" altLang="zh-CN" sz="800"/>
        </a:p>
        <a:p>
          <a:r>
            <a:rPr lang="zh-CN" altLang="en-US" sz="800"/>
            <a:t>白亚利</a:t>
          </a:r>
        </a:p>
      </dgm:t>
    </dgm:pt>
    <dgm:pt modelId="{9210EE70-2195-40E9-B9F9-0C40003FDECA}" type="parTrans" cxnId="{E66AB4D6-9156-4395-9869-0C773EF05898}">
      <dgm:prSet/>
      <dgm:spPr/>
      <dgm:t>
        <a:bodyPr/>
        <a:lstStyle/>
        <a:p>
          <a:endParaRPr lang="zh-CN" altLang="en-US"/>
        </a:p>
      </dgm:t>
    </dgm:pt>
    <dgm:pt modelId="{E8672C80-5537-4C15-A3C3-30365721EBA4}" type="sibTrans" cxnId="{E66AB4D6-9156-4395-9869-0C773EF05898}">
      <dgm:prSet/>
      <dgm:spPr/>
      <dgm:t>
        <a:bodyPr/>
        <a:lstStyle/>
        <a:p>
          <a:endParaRPr lang="zh-CN" altLang="en-US"/>
        </a:p>
      </dgm:t>
    </dgm:pt>
    <dgm:pt modelId="{AA3D9139-F662-4509-9EFD-A3E87DBE30F9}">
      <dgm:prSet phldrT="[文本]" custT="1"/>
      <dgm:spPr/>
      <dgm:t>
        <a:bodyPr/>
        <a:lstStyle/>
        <a:p>
          <a:r>
            <a:rPr lang="en-US" altLang="zh-CN" sz="800"/>
            <a:t>1</a:t>
          </a:r>
          <a:r>
            <a:rPr lang="zh-CN" altLang="en-US" sz="800"/>
            <a:t>号教学楼</a:t>
          </a:r>
        </a:p>
      </dgm:t>
    </dgm:pt>
    <dgm:pt modelId="{FFA972CA-BB0C-4877-BCBB-7D8FD3CF6353}" type="parTrans" cxnId="{C258DB22-EE67-4470-974F-D9A84D7D3FBB}">
      <dgm:prSet/>
      <dgm:spPr/>
      <dgm:t>
        <a:bodyPr/>
        <a:lstStyle/>
        <a:p>
          <a:endParaRPr lang="zh-CN" altLang="en-US"/>
        </a:p>
      </dgm:t>
    </dgm:pt>
    <dgm:pt modelId="{8D4C75BC-F94F-4B6E-B26A-6537679CF91F}" type="sibTrans" cxnId="{C258DB22-EE67-4470-974F-D9A84D7D3FBB}">
      <dgm:prSet/>
      <dgm:spPr/>
      <dgm:t>
        <a:bodyPr/>
        <a:lstStyle/>
        <a:p>
          <a:endParaRPr lang="zh-CN" altLang="en-US"/>
        </a:p>
      </dgm:t>
    </dgm:pt>
    <dgm:pt modelId="{68E01775-22C8-4557-97BB-7C69E87C0B0B}">
      <dgm:prSet phldrT="[文本]" custT="1"/>
      <dgm:spPr/>
      <dgm:t>
        <a:bodyPr/>
        <a:lstStyle/>
        <a:p>
          <a:r>
            <a:rPr lang="en-US" altLang="zh-CN" sz="800"/>
            <a:t>2</a:t>
          </a:r>
          <a:r>
            <a:rPr lang="zh-CN" altLang="en-US" sz="800"/>
            <a:t>号教学楼</a:t>
          </a:r>
        </a:p>
      </dgm:t>
    </dgm:pt>
    <dgm:pt modelId="{2FC1D773-E454-490D-8ED8-239F43184CB1}" type="parTrans" cxnId="{DB4B2907-071D-450A-9BF2-34E6D20DE053}">
      <dgm:prSet/>
      <dgm:spPr/>
      <dgm:t>
        <a:bodyPr/>
        <a:lstStyle/>
        <a:p>
          <a:endParaRPr lang="zh-CN" altLang="en-US"/>
        </a:p>
      </dgm:t>
    </dgm:pt>
    <dgm:pt modelId="{47E87C17-719D-47FA-A0F2-D4B9D4E449F6}" type="sibTrans" cxnId="{DB4B2907-071D-450A-9BF2-34E6D20DE053}">
      <dgm:prSet/>
      <dgm:spPr/>
      <dgm:t>
        <a:bodyPr/>
        <a:lstStyle/>
        <a:p>
          <a:endParaRPr lang="zh-CN" altLang="en-US"/>
        </a:p>
      </dgm:t>
    </dgm:pt>
    <dgm:pt modelId="{6114BA60-9C46-4804-A6D4-78ADD4F111B9}">
      <dgm:prSet phldrT="[文本]" custT="1"/>
      <dgm:spPr/>
      <dgm:t>
        <a:bodyPr/>
        <a:lstStyle/>
        <a:p>
          <a:r>
            <a:rPr lang="en-US" altLang="zh-CN" sz="800"/>
            <a:t>3</a:t>
          </a:r>
          <a:r>
            <a:rPr lang="zh-CN" altLang="en-US" sz="800"/>
            <a:t>号教学楼</a:t>
          </a:r>
        </a:p>
      </dgm:t>
    </dgm:pt>
    <dgm:pt modelId="{7E99EF76-1483-433E-BB71-C75E4FFED337}" type="parTrans" cxnId="{84A3A715-6A5B-4093-9CF7-3557D56C4D57}">
      <dgm:prSet/>
      <dgm:spPr/>
      <dgm:t>
        <a:bodyPr/>
        <a:lstStyle/>
        <a:p>
          <a:endParaRPr lang="zh-CN" altLang="en-US"/>
        </a:p>
      </dgm:t>
    </dgm:pt>
    <dgm:pt modelId="{6128E1AC-00A9-4156-83D6-EF3D3310B4C3}" type="sibTrans" cxnId="{84A3A715-6A5B-4093-9CF7-3557D56C4D57}">
      <dgm:prSet/>
      <dgm:spPr/>
      <dgm:t>
        <a:bodyPr/>
        <a:lstStyle/>
        <a:p>
          <a:endParaRPr lang="zh-CN" altLang="en-US"/>
        </a:p>
      </dgm:t>
    </dgm:pt>
    <dgm:pt modelId="{394F4950-753F-4D53-B831-B5C29106B046}">
      <dgm:prSet custT="1"/>
      <dgm:spPr/>
      <dgm:t>
        <a:bodyPr/>
        <a:lstStyle/>
        <a:p>
          <a:r>
            <a:rPr lang="zh-CN" altLang="en-US" sz="800"/>
            <a:t>张召哲</a:t>
          </a:r>
          <a:endParaRPr lang="en-US" altLang="zh-CN" sz="800"/>
        </a:p>
        <a:p>
          <a:r>
            <a:rPr lang="zh-CN" altLang="en-US" sz="800"/>
            <a:t>张虎</a:t>
          </a:r>
          <a:endParaRPr lang="en-US" altLang="zh-CN" sz="800"/>
        </a:p>
        <a:p>
          <a:r>
            <a:rPr lang="zh-CN" altLang="en-US" sz="800"/>
            <a:t>娄焕</a:t>
          </a:r>
          <a:endParaRPr lang="en-US" altLang="zh-CN" sz="800"/>
        </a:p>
      </dgm:t>
    </dgm:pt>
    <dgm:pt modelId="{096B7717-D7AB-47C6-81FE-4E7D50144B71}" type="parTrans" cxnId="{F581B9E2-6E52-4F67-9B41-EDABDDD9C4CC}">
      <dgm:prSet/>
      <dgm:spPr/>
      <dgm:t>
        <a:bodyPr/>
        <a:lstStyle/>
        <a:p>
          <a:endParaRPr lang="zh-CN" altLang="en-US"/>
        </a:p>
      </dgm:t>
    </dgm:pt>
    <dgm:pt modelId="{CAD16D61-CFEF-46C9-A134-3682A98DB6C7}" type="sibTrans" cxnId="{F581B9E2-6E52-4F67-9B41-EDABDDD9C4CC}">
      <dgm:prSet/>
      <dgm:spPr/>
      <dgm:t>
        <a:bodyPr/>
        <a:lstStyle/>
        <a:p>
          <a:endParaRPr lang="zh-CN" altLang="en-US"/>
        </a:p>
      </dgm:t>
    </dgm:pt>
    <dgm:pt modelId="{B91B6DE6-D211-4DC1-8CA4-232D0728CCED}">
      <dgm:prSet custT="1"/>
      <dgm:spPr/>
      <dgm:t>
        <a:bodyPr/>
        <a:lstStyle/>
        <a:p>
          <a:r>
            <a:rPr lang="zh-CN" altLang="en-US" sz="800"/>
            <a:t>孙勇</a:t>
          </a:r>
          <a:endParaRPr lang="en-US" altLang="zh-CN" sz="800"/>
        </a:p>
        <a:p>
          <a:r>
            <a:rPr lang="zh-CN" altLang="en-US" sz="800"/>
            <a:t>黄绿欣</a:t>
          </a:r>
          <a:endParaRPr lang="en-US" altLang="zh-CN" sz="800"/>
        </a:p>
        <a:p>
          <a:r>
            <a:rPr lang="zh-CN" altLang="en-US" sz="800"/>
            <a:t>何秀霞</a:t>
          </a:r>
        </a:p>
      </dgm:t>
    </dgm:pt>
    <dgm:pt modelId="{FA110306-4107-4C5F-9872-43EB5581C36B}" type="parTrans" cxnId="{87B6CA0D-8699-4DC6-BBB4-7E689E803C41}">
      <dgm:prSet/>
      <dgm:spPr/>
      <dgm:t>
        <a:bodyPr/>
        <a:lstStyle/>
        <a:p>
          <a:endParaRPr lang="zh-CN" altLang="en-US"/>
        </a:p>
      </dgm:t>
    </dgm:pt>
    <dgm:pt modelId="{A09BB79F-7A09-45F9-B406-1A1CFFDF7C70}" type="sibTrans" cxnId="{87B6CA0D-8699-4DC6-BBB4-7E689E803C41}">
      <dgm:prSet/>
      <dgm:spPr/>
      <dgm:t>
        <a:bodyPr/>
        <a:lstStyle/>
        <a:p>
          <a:endParaRPr lang="zh-CN" altLang="en-US"/>
        </a:p>
      </dgm:t>
    </dgm:pt>
    <dgm:pt modelId="{0FBB102F-56C1-4989-8FCC-1D259714B415}">
      <dgm:prSet custT="1"/>
      <dgm:spPr/>
      <dgm:t>
        <a:bodyPr/>
        <a:lstStyle/>
        <a:p>
          <a:r>
            <a:rPr lang="zh-CN" altLang="en-US" sz="800"/>
            <a:t>朱冰</a:t>
          </a:r>
          <a:endParaRPr lang="en-US" altLang="zh-CN" sz="800"/>
        </a:p>
        <a:p>
          <a:r>
            <a:rPr lang="zh-CN" altLang="en-US" sz="800"/>
            <a:t>黄双成</a:t>
          </a:r>
          <a:endParaRPr lang="en-US" altLang="zh-CN" sz="800"/>
        </a:p>
        <a:p>
          <a:r>
            <a:rPr lang="zh-CN" altLang="en-US" sz="800"/>
            <a:t>李凤银</a:t>
          </a:r>
        </a:p>
      </dgm:t>
    </dgm:pt>
    <dgm:pt modelId="{2FABDF59-04ED-42C7-9C6D-1FBA736C3533}" type="parTrans" cxnId="{7DD778BC-EEFA-4A47-B12D-DC2B289BBC44}">
      <dgm:prSet/>
      <dgm:spPr/>
      <dgm:t>
        <a:bodyPr/>
        <a:lstStyle/>
        <a:p>
          <a:endParaRPr lang="zh-CN" altLang="en-US"/>
        </a:p>
      </dgm:t>
    </dgm:pt>
    <dgm:pt modelId="{26246A2E-1FEA-4038-87DF-EF45D5A5B697}" type="sibTrans" cxnId="{7DD778BC-EEFA-4A47-B12D-DC2B289BBC44}">
      <dgm:prSet/>
      <dgm:spPr/>
      <dgm:t>
        <a:bodyPr/>
        <a:lstStyle/>
        <a:p>
          <a:endParaRPr lang="zh-CN" altLang="en-US"/>
        </a:p>
      </dgm:t>
    </dgm:pt>
    <dgm:pt modelId="{BAE2F1B0-4E1A-4AF4-9B4D-EE64BD1C839D}">
      <dgm:prSet phldrT="[文本]"/>
      <dgm:spPr/>
      <dgm:t>
        <a:bodyPr/>
        <a:lstStyle/>
        <a:p>
          <a:r>
            <a:rPr lang="zh-CN" altLang="en-US"/>
            <a:t>二级网格长</a:t>
          </a:r>
        </a:p>
      </dgm:t>
    </dgm:pt>
    <dgm:pt modelId="{2538553B-2EC0-4234-BE9F-AB026A68B9A7}" type="parTrans" cxnId="{BBDBE329-D3FF-4B84-981D-5E8D1D52D399}">
      <dgm:prSet/>
      <dgm:spPr/>
      <dgm:t>
        <a:bodyPr/>
        <a:lstStyle/>
        <a:p>
          <a:endParaRPr lang="zh-CN" altLang="en-US"/>
        </a:p>
      </dgm:t>
    </dgm:pt>
    <dgm:pt modelId="{A67F9D80-76C0-494D-9151-00DEDE079350}" type="sibTrans" cxnId="{BBDBE329-D3FF-4B84-981D-5E8D1D52D399}">
      <dgm:prSet/>
      <dgm:spPr/>
      <dgm:t>
        <a:bodyPr/>
        <a:lstStyle/>
        <a:p>
          <a:endParaRPr lang="zh-CN" altLang="en-US"/>
        </a:p>
      </dgm:t>
    </dgm:pt>
    <dgm:pt modelId="{AE9684D8-7389-463E-A837-E0C3F4168F29}">
      <dgm:prSet custT="1"/>
      <dgm:spPr/>
      <dgm:t>
        <a:bodyPr/>
        <a:lstStyle/>
        <a:p>
          <a:r>
            <a:rPr lang="zh-CN" altLang="en-US" sz="800"/>
            <a:t>马 丽</a:t>
          </a:r>
          <a:r>
            <a:rPr lang="en-US" altLang="zh-CN" sz="800"/>
            <a:t/>
          </a:r>
          <a:br>
            <a:rPr lang="en-US" altLang="zh-CN" sz="800"/>
          </a:br>
          <a:r>
            <a:rPr lang="zh-CN" altLang="en-US" sz="800"/>
            <a:t>李鹏辉</a:t>
          </a:r>
          <a:r>
            <a:rPr lang="en-US" altLang="zh-CN" sz="800"/>
            <a:t/>
          </a:r>
          <a:br>
            <a:rPr lang="en-US" altLang="zh-CN" sz="800"/>
          </a:br>
          <a:r>
            <a:rPr lang="zh-CN" altLang="en-US" sz="800"/>
            <a:t>任旭凯</a:t>
          </a:r>
          <a:endParaRPr lang="en-US" altLang="zh-CN" sz="800"/>
        </a:p>
        <a:p>
          <a:r>
            <a:rPr lang="zh-CN" altLang="en-US" sz="800">
              <a:solidFill>
                <a:schemeClr val="tx1"/>
              </a:solidFill>
            </a:rPr>
            <a:t>苏玲敏</a:t>
          </a:r>
        </a:p>
      </dgm:t>
    </dgm:pt>
    <dgm:pt modelId="{C8551ABD-D700-4790-B2C9-84ADE070540F}" type="parTrans" cxnId="{45FCD738-0364-4366-B6F1-79467C17058E}">
      <dgm:prSet/>
      <dgm:spPr/>
      <dgm:t>
        <a:bodyPr/>
        <a:lstStyle/>
        <a:p>
          <a:endParaRPr lang="zh-CN" altLang="en-US"/>
        </a:p>
      </dgm:t>
    </dgm:pt>
    <dgm:pt modelId="{669E5517-5FEB-4105-A6CE-929B8AD412C0}" type="sibTrans" cxnId="{45FCD738-0364-4366-B6F1-79467C17058E}">
      <dgm:prSet/>
      <dgm:spPr/>
      <dgm:t>
        <a:bodyPr/>
        <a:lstStyle/>
        <a:p>
          <a:endParaRPr lang="zh-CN" altLang="en-US"/>
        </a:p>
      </dgm:t>
    </dgm:pt>
    <dgm:pt modelId="{4D0AF8FF-7E7C-43BD-BE18-C81794A171CA}">
      <dgm:prSet custT="1"/>
      <dgm:spPr/>
      <dgm:t>
        <a:bodyPr/>
        <a:lstStyle/>
        <a:p>
          <a:r>
            <a:rPr lang="zh-CN" altLang="en-US" sz="800"/>
            <a:t>谷 婧</a:t>
          </a:r>
          <a:r>
            <a:rPr lang="en-US" altLang="zh-CN" sz="800"/>
            <a:t/>
          </a:r>
          <a:br>
            <a:rPr lang="en-US" altLang="zh-CN" sz="800"/>
          </a:br>
          <a:r>
            <a:rPr lang="zh-CN" altLang="en-US" sz="800"/>
            <a:t>王 珂</a:t>
          </a:r>
          <a:r>
            <a:rPr lang="en-US" altLang="zh-CN" sz="800"/>
            <a:t/>
          </a:r>
          <a:br>
            <a:rPr lang="en-US" altLang="zh-CN" sz="800"/>
          </a:br>
          <a:r>
            <a:rPr lang="zh-CN" altLang="en-US" sz="800"/>
            <a:t>刘嘉慧</a:t>
          </a:r>
          <a:endParaRPr lang="en-US" altLang="zh-CN" sz="800"/>
        </a:p>
        <a:p>
          <a:r>
            <a:rPr lang="zh-CN" altLang="en-US" sz="800"/>
            <a:t>张绘敏</a:t>
          </a:r>
        </a:p>
      </dgm:t>
    </dgm:pt>
    <dgm:pt modelId="{C5E60C7A-9CF5-42C5-93CA-2145A745763C}" type="parTrans" cxnId="{CFD83F84-3413-492F-A2B0-F8866D1E9EAE}">
      <dgm:prSet/>
      <dgm:spPr/>
      <dgm:t>
        <a:bodyPr/>
        <a:lstStyle/>
        <a:p>
          <a:endParaRPr lang="zh-CN" altLang="en-US"/>
        </a:p>
      </dgm:t>
    </dgm:pt>
    <dgm:pt modelId="{B1155C83-7CDA-47F4-B3CB-7D4CF07C884D}" type="sibTrans" cxnId="{CFD83F84-3413-492F-A2B0-F8866D1E9EAE}">
      <dgm:prSet/>
      <dgm:spPr/>
      <dgm:t>
        <a:bodyPr/>
        <a:lstStyle/>
        <a:p>
          <a:endParaRPr lang="zh-CN" altLang="en-US"/>
        </a:p>
      </dgm:t>
    </dgm:pt>
    <dgm:pt modelId="{D99851CC-9255-4CE6-9D16-745415361689}">
      <dgm:prSet custT="1"/>
      <dgm:spPr/>
      <dgm:t>
        <a:bodyPr/>
        <a:lstStyle/>
        <a:p>
          <a:r>
            <a:rPr lang="zh-CN" altLang="en-US" sz="800"/>
            <a:t>宋富凯</a:t>
          </a:r>
          <a:r>
            <a:rPr lang="en-US" altLang="zh-CN" sz="800"/>
            <a:t/>
          </a:r>
          <a:br>
            <a:rPr lang="en-US" altLang="zh-CN" sz="800"/>
          </a:br>
          <a:r>
            <a:rPr lang="zh-CN" altLang="en-US" sz="800"/>
            <a:t>李 颖</a:t>
          </a:r>
          <a:r>
            <a:rPr lang="en-US" altLang="zh-CN" sz="800"/>
            <a:t/>
          </a:r>
          <a:br>
            <a:rPr lang="en-US" altLang="zh-CN" sz="800"/>
          </a:br>
          <a:r>
            <a:rPr lang="zh-CN" altLang="en-US" sz="800"/>
            <a:t>端木冰冰</a:t>
          </a:r>
          <a:r>
            <a:rPr lang="en-US" altLang="zh-CN" sz="800"/>
            <a:t/>
          </a:r>
          <a:br>
            <a:rPr lang="en-US" altLang="zh-CN" sz="800"/>
          </a:br>
          <a:r>
            <a:rPr lang="zh-CN" altLang="en-US" sz="800"/>
            <a:t>韩正好  </a:t>
          </a:r>
        </a:p>
      </dgm:t>
    </dgm:pt>
    <dgm:pt modelId="{194ED7D0-DCC5-41C7-A50F-98CAC95BE82C}" type="parTrans" cxnId="{1838E3E9-B435-4299-8CD2-7D861F458A89}">
      <dgm:prSet/>
      <dgm:spPr/>
      <dgm:t>
        <a:bodyPr/>
        <a:lstStyle/>
        <a:p>
          <a:endParaRPr lang="zh-CN" altLang="en-US"/>
        </a:p>
      </dgm:t>
    </dgm:pt>
    <dgm:pt modelId="{5E537985-0374-493F-9633-279EC500C2BC}" type="sibTrans" cxnId="{1838E3E9-B435-4299-8CD2-7D861F458A89}">
      <dgm:prSet/>
      <dgm:spPr/>
      <dgm:t>
        <a:bodyPr/>
        <a:lstStyle/>
        <a:p>
          <a:endParaRPr lang="zh-CN" altLang="en-US"/>
        </a:p>
      </dgm:t>
    </dgm:pt>
    <dgm:pt modelId="{4D052B85-40A4-4E3A-9E93-32F98CD64158}">
      <dgm:prSet custT="1"/>
      <dgm:spPr/>
      <dgm:t>
        <a:bodyPr/>
        <a:lstStyle/>
        <a:p>
          <a:endParaRPr lang="en-US" altLang="zh-CN" sz="800"/>
        </a:p>
        <a:p>
          <a:r>
            <a:rPr lang="en-US" altLang="zh-CN" sz="800"/>
            <a:t/>
          </a:r>
          <a:br>
            <a:rPr lang="en-US" altLang="zh-CN" sz="800"/>
          </a:br>
          <a:r>
            <a:rPr lang="zh-CN" altLang="zh-CN" sz="800"/>
            <a:t>窦纪</a:t>
          </a:r>
          <a:r>
            <a:rPr lang="zh-CN" altLang="en-US" sz="800"/>
            <a:t>梁</a:t>
          </a:r>
          <a:endParaRPr lang="en-US" altLang="zh-CN" sz="800"/>
        </a:p>
        <a:p>
          <a:r>
            <a:rPr lang="zh-CN" altLang="en-US" sz="800"/>
            <a:t>郑伟</a:t>
          </a:r>
          <a:r>
            <a:rPr lang="en-US" altLang="zh-CN" sz="800"/>
            <a:t/>
          </a:r>
          <a:br>
            <a:rPr lang="en-US" altLang="zh-CN" sz="800"/>
          </a:br>
          <a:endParaRPr lang="zh-CN" altLang="en-US" sz="800">
            <a:solidFill>
              <a:srgbClr val="FF0000"/>
            </a:solidFill>
          </a:endParaRPr>
        </a:p>
      </dgm:t>
    </dgm:pt>
    <dgm:pt modelId="{AB7867C9-5141-4B34-AB9A-E6EB64072B2A}" type="parTrans" cxnId="{A0781341-09EF-415F-BA05-AFF1D4FB17F0}">
      <dgm:prSet/>
      <dgm:spPr/>
      <dgm:t>
        <a:bodyPr/>
        <a:lstStyle/>
        <a:p>
          <a:endParaRPr lang="zh-CN" altLang="en-US"/>
        </a:p>
      </dgm:t>
    </dgm:pt>
    <dgm:pt modelId="{5BB145CD-274C-471E-8E56-67873F6B0F1E}" type="sibTrans" cxnId="{A0781341-09EF-415F-BA05-AFF1D4FB17F0}">
      <dgm:prSet/>
      <dgm:spPr/>
      <dgm:t>
        <a:bodyPr/>
        <a:lstStyle/>
        <a:p>
          <a:endParaRPr lang="zh-CN" altLang="en-US"/>
        </a:p>
      </dgm:t>
    </dgm:pt>
    <dgm:pt modelId="{4879925B-436E-4D46-958B-E5E1CD5F1328}">
      <dgm:prSet custT="1"/>
      <dgm:spPr/>
      <dgm:t>
        <a:bodyPr/>
        <a:lstStyle/>
        <a:p>
          <a:r>
            <a:rPr lang="zh-CN" altLang="en-US" sz="900"/>
            <a:t>岳瑞丰  付大勇 </a:t>
          </a:r>
          <a:r>
            <a:rPr lang="zh-CN" altLang="zh-CN" sz="900"/>
            <a:t>付媛冰</a:t>
          </a:r>
          <a:r>
            <a:rPr lang="en-US" altLang="zh-CN" sz="900"/>
            <a:t> </a:t>
          </a:r>
        </a:p>
        <a:p>
          <a:r>
            <a:rPr lang="en-US" altLang="zh-CN" sz="900"/>
            <a:t> </a:t>
          </a:r>
          <a:r>
            <a:rPr lang="zh-CN" altLang="zh-CN" sz="900"/>
            <a:t>张翼飞</a:t>
          </a:r>
          <a:r>
            <a:rPr lang="en-US" altLang="zh-CN" sz="900"/>
            <a:t>   </a:t>
          </a:r>
          <a:r>
            <a:rPr lang="zh-CN" altLang="en-US" sz="900"/>
            <a:t>张晓凤  柴芳芳</a:t>
          </a:r>
        </a:p>
      </dgm:t>
    </dgm:pt>
    <dgm:pt modelId="{4658B345-606E-4B8B-9AE5-34AC6E94394F}" type="parTrans" cxnId="{B029F133-4B77-4452-A22A-87EC49A0D717}">
      <dgm:prSet/>
      <dgm:spPr/>
      <dgm:t>
        <a:bodyPr/>
        <a:lstStyle/>
        <a:p>
          <a:endParaRPr lang="zh-CN" altLang="en-US"/>
        </a:p>
      </dgm:t>
    </dgm:pt>
    <dgm:pt modelId="{ED2D03C6-C73E-4FC2-BE35-FB8260A2C3A0}" type="sibTrans" cxnId="{B029F133-4B77-4452-A22A-87EC49A0D717}">
      <dgm:prSet/>
      <dgm:spPr/>
      <dgm:t>
        <a:bodyPr/>
        <a:lstStyle/>
        <a:p>
          <a:endParaRPr lang="zh-CN" altLang="en-US"/>
        </a:p>
      </dgm:t>
    </dgm:pt>
    <dgm:pt modelId="{A7D82A61-7EEB-48FC-A687-BB68C7EA73FB}">
      <dgm:prSet phldrT="[文本]"/>
      <dgm:spPr/>
      <dgm:t>
        <a:bodyPr/>
        <a:lstStyle/>
        <a:p>
          <a:r>
            <a:rPr lang="zh-CN" altLang="en-US"/>
            <a:t>三级网格长      班长和团支书</a:t>
          </a:r>
        </a:p>
      </dgm:t>
    </dgm:pt>
    <dgm:pt modelId="{7132052D-45B0-46F2-9A84-66F1454DB890}" type="parTrans" cxnId="{BFAC727C-E20B-4EF4-8060-BF70286E6622}">
      <dgm:prSet/>
      <dgm:spPr/>
      <dgm:t>
        <a:bodyPr/>
        <a:lstStyle/>
        <a:p>
          <a:endParaRPr lang="zh-CN" altLang="en-US"/>
        </a:p>
      </dgm:t>
    </dgm:pt>
    <dgm:pt modelId="{CAC225E4-EC70-4D82-9BB5-1CFE825B1268}" type="sibTrans" cxnId="{BFAC727C-E20B-4EF4-8060-BF70286E6622}">
      <dgm:prSet/>
      <dgm:spPr/>
      <dgm:t>
        <a:bodyPr/>
        <a:lstStyle/>
        <a:p>
          <a:endParaRPr lang="zh-CN" altLang="en-US"/>
        </a:p>
      </dgm:t>
    </dgm:pt>
    <dgm:pt modelId="{066FD793-DE70-4433-9B6B-445454AE7BB7}">
      <dgm:prSet phldrT="[文本]"/>
      <dgm:spPr/>
      <dgm:t>
        <a:bodyPr/>
        <a:lstStyle/>
        <a:p>
          <a:r>
            <a:rPr lang="zh-CN" altLang="en-US"/>
            <a:t>西校区教学网格化管理</a:t>
          </a:r>
          <a:endParaRPr lang="en-US" altLang="zh-CN"/>
        </a:p>
        <a:p>
          <a:r>
            <a:rPr lang="zh-CN" altLang="en-US"/>
            <a:t>结构图</a:t>
          </a:r>
        </a:p>
      </dgm:t>
    </dgm:pt>
    <dgm:pt modelId="{95C0014A-E8BA-4885-8E73-C102DE7EADE3}" type="sibTrans" cxnId="{6DAC91CC-40C3-4792-836E-84F49E22BA67}">
      <dgm:prSet/>
      <dgm:spPr/>
      <dgm:t>
        <a:bodyPr/>
        <a:lstStyle/>
        <a:p>
          <a:endParaRPr lang="zh-CN" altLang="en-US"/>
        </a:p>
      </dgm:t>
    </dgm:pt>
    <dgm:pt modelId="{6A695BD5-3746-4F51-8FC8-2CCD1FA82748}" type="parTrans" cxnId="{6DAC91CC-40C3-4792-836E-84F49E22BA67}">
      <dgm:prSet/>
      <dgm:spPr/>
      <dgm:t>
        <a:bodyPr/>
        <a:lstStyle/>
        <a:p>
          <a:endParaRPr lang="zh-CN" altLang="en-US"/>
        </a:p>
      </dgm:t>
    </dgm:pt>
    <dgm:pt modelId="{E5EB605D-13B4-4216-9269-5FD9AC0C37CE}">
      <dgm:prSet phldrT="[文本]"/>
      <dgm:spPr/>
      <dgm:t>
        <a:bodyPr/>
        <a:lstStyle/>
        <a:p>
          <a:r>
            <a:rPr lang="zh-CN" altLang="en-US"/>
            <a:t> 四级网格长      宿舍长</a:t>
          </a:r>
          <a:endParaRPr lang="en-US" altLang="zh-CN"/>
        </a:p>
        <a:p>
          <a:r>
            <a:rPr lang="zh-CN" altLang="en-US"/>
            <a:t> </a:t>
          </a:r>
        </a:p>
      </dgm:t>
    </dgm:pt>
    <dgm:pt modelId="{903BF887-AD0E-48E8-94B3-B5B4BA733423}" type="parTrans" cxnId="{7FC0404A-75E6-4226-A892-3543C9F3EB2A}">
      <dgm:prSet/>
      <dgm:spPr/>
      <dgm:t>
        <a:bodyPr/>
        <a:lstStyle/>
        <a:p>
          <a:endParaRPr lang="zh-CN" altLang="en-US"/>
        </a:p>
      </dgm:t>
    </dgm:pt>
    <dgm:pt modelId="{D5C328A0-D22E-4EDD-A9C4-C26A6F3912C8}" type="sibTrans" cxnId="{7FC0404A-75E6-4226-A892-3543C9F3EB2A}">
      <dgm:prSet/>
      <dgm:spPr/>
      <dgm:t>
        <a:bodyPr/>
        <a:lstStyle/>
        <a:p>
          <a:endParaRPr lang="zh-CN" altLang="en-US"/>
        </a:p>
      </dgm:t>
    </dgm:pt>
    <dgm:pt modelId="{ED4CC404-11AD-4D32-BAC0-4C196362E102}" type="pres">
      <dgm:prSet presAssocID="{AFADAD66-409B-4869-8547-15592C557F37}" presName="mainComposite" presStyleCnt="0">
        <dgm:presLayoutVars>
          <dgm:chPref val="1"/>
          <dgm:dir/>
          <dgm:animOne val="branch"/>
          <dgm:animLvl val="lvl"/>
          <dgm:resizeHandles val="exact"/>
        </dgm:presLayoutVars>
      </dgm:prSet>
      <dgm:spPr/>
      <dgm:t>
        <a:bodyPr/>
        <a:lstStyle/>
        <a:p>
          <a:endParaRPr lang="zh-CN" altLang="en-US"/>
        </a:p>
      </dgm:t>
    </dgm:pt>
    <dgm:pt modelId="{B8B060E2-B3A2-42AA-B59E-B4E243CBAC96}" type="pres">
      <dgm:prSet presAssocID="{AFADAD66-409B-4869-8547-15592C557F37}" presName="hierFlow" presStyleCnt="0"/>
      <dgm:spPr/>
    </dgm:pt>
    <dgm:pt modelId="{40CD0DD9-3371-4DFC-BC5B-0B96934FFBE3}" type="pres">
      <dgm:prSet presAssocID="{AFADAD66-409B-4869-8547-15592C557F37}" presName="firstBuf" presStyleCnt="0"/>
      <dgm:spPr/>
    </dgm:pt>
    <dgm:pt modelId="{69875F8D-B70B-434E-AA0C-79B84CFF68E7}" type="pres">
      <dgm:prSet presAssocID="{AFADAD66-409B-4869-8547-15592C557F37}" presName="hierChild1" presStyleCnt="0">
        <dgm:presLayoutVars>
          <dgm:chPref val="1"/>
          <dgm:animOne val="branch"/>
          <dgm:animLvl val="lvl"/>
        </dgm:presLayoutVars>
      </dgm:prSet>
      <dgm:spPr/>
    </dgm:pt>
    <dgm:pt modelId="{28C17479-85BA-40BD-A8B4-3CF9EA4674DB}" type="pres">
      <dgm:prSet presAssocID="{DECEB9E3-F386-4F21-AE44-461B58C3BB9D}" presName="Name14" presStyleCnt="0"/>
      <dgm:spPr/>
    </dgm:pt>
    <dgm:pt modelId="{211CD443-D3A7-470D-B2D9-F8B11547C4D2}" type="pres">
      <dgm:prSet presAssocID="{DECEB9E3-F386-4F21-AE44-461B58C3BB9D}" presName="level1Shape" presStyleLbl="node0" presStyleIdx="0" presStyleCnt="1" custScaleX="116914">
        <dgm:presLayoutVars>
          <dgm:chPref val="3"/>
        </dgm:presLayoutVars>
      </dgm:prSet>
      <dgm:spPr/>
      <dgm:t>
        <a:bodyPr/>
        <a:lstStyle/>
        <a:p>
          <a:endParaRPr lang="zh-CN" altLang="en-US"/>
        </a:p>
      </dgm:t>
    </dgm:pt>
    <dgm:pt modelId="{8DCD5BC9-A359-415A-9270-E1E0C9DC0A3B}" type="pres">
      <dgm:prSet presAssocID="{DECEB9E3-F386-4F21-AE44-461B58C3BB9D}" presName="hierChild2" presStyleCnt="0"/>
      <dgm:spPr/>
    </dgm:pt>
    <dgm:pt modelId="{690B09A8-337F-47A2-A244-25C7DED4663D}" type="pres">
      <dgm:prSet presAssocID="{FFA972CA-BB0C-4877-BCBB-7D8FD3CF6353}" presName="Name19" presStyleLbl="parChTrans1D2" presStyleIdx="0" presStyleCnt="6"/>
      <dgm:spPr/>
      <dgm:t>
        <a:bodyPr/>
        <a:lstStyle/>
        <a:p>
          <a:endParaRPr lang="zh-CN" altLang="en-US"/>
        </a:p>
      </dgm:t>
    </dgm:pt>
    <dgm:pt modelId="{C385C9AC-497B-4846-897F-74561ACA2E56}" type="pres">
      <dgm:prSet presAssocID="{AA3D9139-F662-4509-9EFD-A3E87DBE30F9}" presName="Name21" presStyleCnt="0"/>
      <dgm:spPr/>
    </dgm:pt>
    <dgm:pt modelId="{039A5F18-08D7-4ADA-B0B7-A3362488F9D6}" type="pres">
      <dgm:prSet presAssocID="{AA3D9139-F662-4509-9EFD-A3E87DBE30F9}" presName="level2Shape" presStyleLbl="node2" presStyleIdx="0" presStyleCnt="6"/>
      <dgm:spPr/>
      <dgm:t>
        <a:bodyPr/>
        <a:lstStyle/>
        <a:p>
          <a:endParaRPr lang="zh-CN" altLang="en-US"/>
        </a:p>
      </dgm:t>
    </dgm:pt>
    <dgm:pt modelId="{DE4B6376-974D-43D2-AEF6-6C6FCAF01B3D}" type="pres">
      <dgm:prSet presAssocID="{AA3D9139-F662-4509-9EFD-A3E87DBE30F9}" presName="hierChild3" presStyleCnt="0"/>
      <dgm:spPr/>
    </dgm:pt>
    <dgm:pt modelId="{9B3C3192-C2AC-4134-A4B9-196FC40C889A}" type="pres">
      <dgm:prSet presAssocID="{096B7717-D7AB-47C6-81FE-4E7D50144B71}" presName="Name19" presStyleLbl="parChTrans1D3" presStyleIdx="0" presStyleCnt="6"/>
      <dgm:spPr/>
      <dgm:t>
        <a:bodyPr/>
        <a:lstStyle/>
        <a:p>
          <a:endParaRPr lang="zh-CN" altLang="en-US"/>
        </a:p>
      </dgm:t>
    </dgm:pt>
    <dgm:pt modelId="{E925F1B3-8A04-4D4E-8E5D-F813E2A28E9B}" type="pres">
      <dgm:prSet presAssocID="{394F4950-753F-4D53-B831-B5C29106B046}" presName="Name21" presStyleCnt="0"/>
      <dgm:spPr/>
    </dgm:pt>
    <dgm:pt modelId="{3C09A61F-FCFD-4C42-9621-64691E78CC9D}" type="pres">
      <dgm:prSet presAssocID="{394F4950-753F-4D53-B831-B5C29106B046}" presName="level2Shape" presStyleLbl="node3" presStyleIdx="0" presStyleCnt="6"/>
      <dgm:spPr/>
      <dgm:t>
        <a:bodyPr/>
        <a:lstStyle/>
        <a:p>
          <a:endParaRPr lang="zh-CN" altLang="en-US"/>
        </a:p>
      </dgm:t>
    </dgm:pt>
    <dgm:pt modelId="{4ECBFCE5-080E-4E28-97EB-F723CA676C2C}" type="pres">
      <dgm:prSet presAssocID="{394F4950-753F-4D53-B831-B5C29106B046}" presName="hierChild3" presStyleCnt="0"/>
      <dgm:spPr/>
    </dgm:pt>
    <dgm:pt modelId="{28F3B494-AC5E-49B9-A8E8-9BF46F56BDAE}" type="pres">
      <dgm:prSet presAssocID="{C8551ABD-D700-4790-B2C9-84ADE070540F}" presName="Name19" presStyleLbl="parChTrans1D4" presStyleIdx="0" presStyleCnt="5"/>
      <dgm:spPr/>
      <dgm:t>
        <a:bodyPr/>
        <a:lstStyle/>
        <a:p>
          <a:endParaRPr lang="zh-CN" altLang="en-US"/>
        </a:p>
      </dgm:t>
    </dgm:pt>
    <dgm:pt modelId="{AB7C62B9-2FF5-4423-82C3-F04EE28E0D8C}" type="pres">
      <dgm:prSet presAssocID="{AE9684D8-7389-463E-A837-E0C3F4168F29}" presName="Name21" presStyleCnt="0"/>
      <dgm:spPr/>
    </dgm:pt>
    <dgm:pt modelId="{5A6B2158-0D49-4F52-90A9-1C292A222F6A}" type="pres">
      <dgm:prSet presAssocID="{AE9684D8-7389-463E-A837-E0C3F4168F29}" presName="level2Shape" presStyleLbl="node4" presStyleIdx="0" presStyleCnt="5" custScaleY="119849"/>
      <dgm:spPr/>
      <dgm:t>
        <a:bodyPr/>
        <a:lstStyle/>
        <a:p>
          <a:endParaRPr lang="zh-CN" altLang="en-US"/>
        </a:p>
      </dgm:t>
    </dgm:pt>
    <dgm:pt modelId="{367CE869-2512-4F96-B0EF-6936BB2EDEB0}" type="pres">
      <dgm:prSet presAssocID="{AE9684D8-7389-463E-A837-E0C3F4168F29}" presName="hierChild3" presStyleCnt="0"/>
      <dgm:spPr/>
    </dgm:pt>
    <dgm:pt modelId="{1BF23175-178B-4717-A7EE-26214C00472B}" type="pres">
      <dgm:prSet presAssocID="{2FC1D773-E454-490D-8ED8-239F43184CB1}" presName="Name19" presStyleLbl="parChTrans1D2" presStyleIdx="1" presStyleCnt="6"/>
      <dgm:spPr/>
      <dgm:t>
        <a:bodyPr/>
        <a:lstStyle/>
        <a:p>
          <a:endParaRPr lang="zh-CN" altLang="en-US"/>
        </a:p>
      </dgm:t>
    </dgm:pt>
    <dgm:pt modelId="{11137569-FCD8-4A0F-BB36-46119C2ECA58}" type="pres">
      <dgm:prSet presAssocID="{68E01775-22C8-4557-97BB-7C69E87C0B0B}" presName="Name21" presStyleCnt="0"/>
      <dgm:spPr/>
    </dgm:pt>
    <dgm:pt modelId="{F6FD3CEB-697C-49D6-8247-3FF1181BE3C3}" type="pres">
      <dgm:prSet presAssocID="{68E01775-22C8-4557-97BB-7C69E87C0B0B}" presName="level2Shape" presStyleLbl="node2" presStyleIdx="1" presStyleCnt="6"/>
      <dgm:spPr/>
      <dgm:t>
        <a:bodyPr/>
        <a:lstStyle/>
        <a:p>
          <a:endParaRPr lang="zh-CN" altLang="en-US"/>
        </a:p>
      </dgm:t>
    </dgm:pt>
    <dgm:pt modelId="{4E28856B-B2DA-40FB-86B5-92DDB12464CA}" type="pres">
      <dgm:prSet presAssocID="{68E01775-22C8-4557-97BB-7C69E87C0B0B}" presName="hierChild3" presStyleCnt="0"/>
      <dgm:spPr/>
    </dgm:pt>
    <dgm:pt modelId="{952E322F-3D5F-40B7-8EF2-6D5EAAE279AA}" type="pres">
      <dgm:prSet presAssocID="{FA110306-4107-4C5F-9872-43EB5581C36B}" presName="Name19" presStyleLbl="parChTrans1D3" presStyleIdx="1" presStyleCnt="6"/>
      <dgm:spPr/>
      <dgm:t>
        <a:bodyPr/>
        <a:lstStyle/>
        <a:p>
          <a:endParaRPr lang="zh-CN" altLang="en-US"/>
        </a:p>
      </dgm:t>
    </dgm:pt>
    <dgm:pt modelId="{4435CF43-9130-4741-BC3C-97969829E3DC}" type="pres">
      <dgm:prSet presAssocID="{B91B6DE6-D211-4DC1-8CA4-232D0728CCED}" presName="Name21" presStyleCnt="0"/>
      <dgm:spPr/>
    </dgm:pt>
    <dgm:pt modelId="{C135FF69-F83D-4B4B-9038-E9E365EF0D0F}" type="pres">
      <dgm:prSet presAssocID="{B91B6DE6-D211-4DC1-8CA4-232D0728CCED}" presName="level2Shape" presStyleLbl="node3" presStyleIdx="1" presStyleCnt="6"/>
      <dgm:spPr/>
      <dgm:t>
        <a:bodyPr/>
        <a:lstStyle/>
        <a:p>
          <a:endParaRPr lang="zh-CN" altLang="en-US"/>
        </a:p>
      </dgm:t>
    </dgm:pt>
    <dgm:pt modelId="{6B05770E-32B5-48FA-9989-63AB171E782F}" type="pres">
      <dgm:prSet presAssocID="{B91B6DE6-D211-4DC1-8CA4-232D0728CCED}" presName="hierChild3" presStyleCnt="0"/>
      <dgm:spPr/>
    </dgm:pt>
    <dgm:pt modelId="{3E4AB3A0-EB8B-4BD1-9356-B102AB27C799}" type="pres">
      <dgm:prSet presAssocID="{C5E60C7A-9CF5-42C5-93CA-2145A745763C}" presName="Name19" presStyleLbl="parChTrans1D4" presStyleIdx="1" presStyleCnt="5"/>
      <dgm:spPr/>
      <dgm:t>
        <a:bodyPr/>
        <a:lstStyle/>
        <a:p>
          <a:endParaRPr lang="zh-CN" altLang="en-US"/>
        </a:p>
      </dgm:t>
    </dgm:pt>
    <dgm:pt modelId="{77D59FD2-275C-4243-9915-1B9A5738C35C}" type="pres">
      <dgm:prSet presAssocID="{4D0AF8FF-7E7C-43BD-BE18-C81794A171CA}" presName="Name21" presStyleCnt="0"/>
      <dgm:spPr/>
    </dgm:pt>
    <dgm:pt modelId="{86315356-7F77-44FC-AC0E-CA56E98D5F2A}" type="pres">
      <dgm:prSet presAssocID="{4D0AF8FF-7E7C-43BD-BE18-C81794A171CA}" presName="level2Shape" presStyleLbl="node4" presStyleIdx="1" presStyleCnt="5" custScaleY="119849"/>
      <dgm:spPr/>
      <dgm:t>
        <a:bodyPr/>
        <a:lstStyle/>
        <a:p>
          <a:endParaRPr lang="zh-CN" altLang="en-US"/>
        </a:p>
      </dgm:t>
    </dgm:pt>
    <dgm:pt modelId="{A53336F5-BF5B-4425-9ED0-9F1EE166A0E6}" type="pres">
      <dgm:prSet presAssocID="{4D0AF8FF-7E7C-43BD-BE18-C81794A171CA}" presName="hierChild3" presStyleCnt="0"/>
      <dgm:spPr/>
    </dgm:pt>
    <dgm:pt modelId="{6E529250-B879-4142-AE0F-AE62F3A67367}" type="pres">
      <dgm:prSet presAssocID="{7E99EF76-1483-433E-BB71-C75E4FFED337}" presName="Name19" presStyleLbl="parChTrans1D2" presStyleIdx="2" presStyleCnt="6"/>
      <dgm:spPr/>
      <dgm:t>
        <a:bodyPr/>
        <a:lstStyle/>
        <a:p>
          <a:endParaRPr lang="zh-CN" altLang="en-US"/>
        </a:p>
      </dgm:t>
    </dgm:pt>
    <dgm:pt modelId="{BFE93DD6-6039-422F-B48C-F7B4C9DC9E5E}" type="pres">
      <dgm:prSet presAssocID="{6114BA60-9C46-4804-A6D4-78ADD4F111B9}" presName="Name21" presStyleCnt="0"/>
      <dgm:spPr/>
    </dgm:pt>
    <dgm:pt modelId="{B71F8279-9357-4E51-8099-C0B697028625}" type="pres">
      <dgm:prSet presAssocID="{6114BA60-9C46-4804-A6D4-78ADD4F111B9}" presName="level2Shape" presStyleLbl="node2" presStyleIdx="2" presStyleCnt="6"/>
      <dgm:spPr/>
      <dgm:t>
        <a:bodyPr/>
        <a:lstStyle/>
        <a:p>
          <a:endParaRPr lang="zh-CN" altLang="en-US"/>
        </a:p>
      </dgm:t>
    </dgm:pt>
    <dgm:pt modelId="{A862E4FA-5A0C-44D2-8D2B-EDEB716A538A}" type="pres">
      <dgm:prSet presAssocID="{6114BA60-9C46-4804-A6D4-78ADD4F111B9}" presName="hierChild3" presStyleCnt="0"/>
      <dgm:spPr/>
    </dgm:pt>
    <dgm:pt modelId="{2879A802-2EAA-452C-84A4-10492F2A0958}" type="pres">
      <dgm:prSet presAssocID="{2FABDF59-04ED-42C7-9C6D-1FBA736C3533}" presName="Name19" presStyleLbl="parChTrans1D3" presStyleIdx="2" presStyleCnt="6"/>
      <dgm:spPr/>
      <dgm:t>
        <a:bodyPr/>
        <a:lstStyle/>
        <a:p>
          <a:endParaRPr lang="zh-CN" altLang="en-US"/>
        </a:p>
      </dgm:t>
    </dgm:pt>
    <dgm:pt modelId="{D41A1D7C-E61F-4121-885E-1A95545DC766}" type="pres">
      <dgm:prSet presAssocID="{0FBB102F-56C1-4989-8FCC-1D259714B415}" presName="Name21" presStyleCnt="0"/>
      <dgm:spPr/>
    </dgm:pt>
    <dgm:pt modelId="{A48939BC-4D0E-42E2-842A-032E5CDDDB30}" type="pres">
      <dgm:prSet presAssocID="{0FBB102F-56C1-4989-8FCC-1D259714B415}" presName="level2Shape" presStyleLbl="node3" presStyleIdx="2" presStyleCnt="6"/>
      <dgm:spPr/>
      <dgm:t>
        <a:bodyPr/>
        <a:lstStyle/>
        <a:p>
          <a:endParaRPr lang="zh-CN" altLang="en-US"/>
        </a:p>
      </dgm:t>
    </dgm:pt>
    <dgm:pt modelId="{1315D28D-32D0-43C7-9542-A3540F6CE19D}" type="pres">
      <dgm:prSet presAssocID="{0FBB102F-56C1-4989-8FCC-1D259714B415}" presName="hierChild3" presStyleCnt="0"/>
      <dgm:spPr/>
    </dgm:pt>
    <dgm:pt modelId="{290D5B04-833E-4970-8820-537DF009E8FC}" type="pres">
      <dgm:prSet presAssocID="{194ED7D0-DCC5-41C7-A50F-98CAC95BE82C}" presName="Name19" presStyleLbl="parChTrans1D4" presStyleIdx="2" presStyleCnt="5"/>
      <dgm:spPr/>
      <dgm:t>
        <a:bodyPr/>
        <a:lstStyle/>
        <a:p>
          <a:endParaRPr lang="zh-CN" altLang="en-US"/>
        </a:p>
      </dgm:t>
    </dgm:pt>
    <dgm:pt modelId="{B4DF60A4-1ACB-440C-86A1-9046D9ABD185}" type="pres">
      <dgm:prSet presAssocID="{D99851CC-9255-4CE6-9D16-745415361689}" presName="Name21" presStyleCnt="0"/>
      <dgm:spPr/>
    </dgm:pt>
    <dgm:pt modelId="{8581E36E-BDA7-46DF-8751-F1543B01F3D5}" type="pres">
      <dgm:prSet presAssocID="{D99851CC-9255-4CE6-9D16-745415361689}" presName="level2Shape" presStyleLbl="node4" presStyleIdx="2" presStyleCnt="5" custScaleY="125858"/>
      <dgm:spPr/>
      <dgm:t>
        <a:bodyPr/>
        <a:lstStyle/>
        <a:p>
          <a:endParaRPr lang="zh-CN" altLang="en-US"/>
        </a:p>
      </dgm:t>
    </dgm:pt>
    <dgm:pt modelId="{2F84C6AD-DA4F-4463-8697-FA9143DB8656}" type="pres">
      <dgm:prSet presAssocID="{D99851CC-9255-4CE6-9D16-745415361689}" presName="hierChild3" presStyleCnt="0"/>
      <dgm:spPr/>
    </dgm:pt>
    <dgm:pt modelId="{6BCFCD03-C8E8-482F-B6F6-73D2023F7466}" type="pres">
      <dgm:prSet presAssocID="{0E817127-234A-47B0-8849-9C17F0AE1158}" presName="Name19" presStyleLbl="parChTrans1D2" presStyleIdx="3" presStyleCnt="6"/>
      <dgm:spPr/>
      <dgm:t>
        <a:bodyPr/>
        <a:lstStyle/>
        <a:p>
          <a:endParaRPr lang="zh-CN" altLang="en-US"/>
        </a:p>
      </dgm:t>
    </dgm:pt>
    <dgm:pt modelId="{8F046FEC-E5EF-4781-A857-7FFFFC595137}" type="pres">
      <dgm:prSet presAssocID="{AAA134F4-33E1-4738-921F-AE3EE77FF355}" presName="Name21" presStyleCnt="0"/>
      <dgm:spPr/>
    </dgm:pt>
    <dgm:pt modelId="{7276ACE7-5900-4611-AD11-221F5A69A0E3}" type="pres">
      <dgm:prSet presAssocID="{AAA134F4-33E1-4738-921F-AE3EE77FF355}" presName="level2Shape" presStyleLbl="node2" presStyleIdx="3" presStyleCnt="6"/>
      <dgm:spPr/>
      <dgm:t>
        <a:bodyPr/>
        <a:lstStyle/>
        <a:p>
          <a:endParaRPr lang="zh-CN" altLang="en-US"/>
        </a:p>
      </dgm:t>
    </dgm:pt>
    <dgm:pt modelId="{078E5472-DD0B-458A-BB55-EDA953AFC321}" type="pres">
      <dgm:prSet presAssocID="{AAA134F4-33E1-4738-921F-AE3EE77FF355}" presName="hierChild3" presStyleCnt="0"/>
      <dgm:spPr/>
    </dgm:pt>
    <dgm:pt modelId="{77FBA963-454A-4002-87A7-5C68BF8E35CF}" type="pres">
      <dgm:prSet presAssocID="{DE1562E7-780A-467C-8F2F-84724E1D7CB2}" presName="Name19" presStyleLbl="parChTrans1D3" presStyleIdx="3" presStyleCnt="6"/>
      <dgm:spPr/>
      <dgm:t>
        <a:bodyPr/>
        <a:lstStyle/>
        <a:p>
          <a:endParaRPr lang="zh-CN" altLang="en-US"/>
        </a:p>
      </dgm:t>
    </dgm:pt>
    <dgm:pt modelId="{C4B75ED2-6297-416F-B43C-464167E1E5FD}" type="pres">
      <dgm:prSet presAssocID="{090409AE-4E57-4E50-8A9C-1C6F85D4A5E3}" presName="Name21" presStyleCnt="0"/>
      <dgm:spPr/>
    </dgm:pt>
    <dgm:pt modelId="{DF34D569-1789-4602-94D8-5A692DB74F98}" type="pres">
      <dgm:prSet presAssocID="{090409AE-4E57-4E50-8A9C-1C6F85D4A5E3}" presName="level2Shape" presStyleLbl="node3" presStyleIdx="3" presStyleCnt="6"/>
      <dgm:spPr/>
      <dgm:t>
        <a:bodyPr/>
        <a:lstStyle/>
        <a:p>
          <a:endParaRPr lang="zh-CN" altLang="en-US"/>
        </a:p>
      </dgm:t>
    </dgm:pt>
    <dgm:pt modelId="{E57D9778-EB39-47E4-9150-FD1DAC3A185B}" type="pres">
      <dgm:prSet presAssocID="{090409AE-4E57-4E50-8A9C-1C6F85D4A5E3}" presName="hierChild3" presStyleCnt="0"/>
      <dgm:spPr/>
    </dgm:pt>
    <dgm:pt modelId="{D150B789-D609-4618-BB70-57A2795687E3}" type="pres">
      <dgm:prSet presAssocID="{AB7867C9-5141-4B34-AB9A-E6EB64072B2A}" presName="Name19" presStyleLbl="parChTrans1D4" presStyleIdx="3" presStyleCnt="5"/>
      <dgm:spPr/>
      <dgm:t>
        <a:bodyPr/>
        <a:lstStyle/>
        <a:p>
          <a:endParaRPr lang="zh-CN" altLang="en-US"/>
        </a:p>
      </dgm:t>
    </dgm:pt>
    <dgm:pt modelId="{CBEA369A-F299-4471-A1EB-52C8144BB964}" type="pres">
      <dgm:prSet presAssocID="{4D052B85-40A4-4E3A-9E93-32F98CD64158}" presName="Name21" presStyleCnt="0"/>
      <dgm:spPr/>
    </dgm:pt>
    <dgm:pt modelId="{D86ABD44-91F6-4389-833E-191377FE2FFE}" type="pres">
      <dgm:prSet presAssocID="{4D052B85-40A4-4E3A-9E93-32F98CD64158}" presName="level2Shape" presStyleLbl="node4" presStyleIdx="3" presStyleCnt="5" custScaleY="118734"/>
      <dgm:spPr/>
      <dgm:t>
        <a:bodyPr/>
        <a:lstStyle/>
        <a:p>
          <a:endParaRPr lang="zh-CN" altLang="en-US"/>
        </a:p>
      </dgm:t>
    </dgm:pt>
    <dgm:pt modelId="{455CFB83-253D-45FC-8181-7184D7B23169}" type="pres">
      <dgm:prSet presAssocID="{4D052B85-40A4-4E3A-9E93-32F98CD64158}" presName="hierChild3" presStyleCnt="0"/>
      <dgm:spPr/>
    </dgm:pt>
    <dgm:pt modelId="{358056D0-A566-4325-81D8-77728587985D}" type="pres">
      <dgm:prSet presAssocID="{DCFB2D2D-45FD-4A5C-A8EA-85D6CD49EB30}" presName="Name19" presStyleLbl="parChTrans1D2" presStyleIdx="4" presStyleCnt="6"/>
      <dgm:spPr/>
      <dgm:t>
        <a:bodyPr/>
        <a:lstStyle/>
        <a:p>
          <a:endParaRPr lang="zh-CN" altLang="en-US"/>
        </a:p>
      </dgm:t>
    </dgm:pt>
    <dgm:pt modelId="{979A0987-152F-48C8-90CD-8BABBFBBBD29}" type="pres">
      <dgm:prSet presAssocID="{84B6F6FA-549E-42DE-83DB-203E3253795E}" presName="Name21" presStyleCnt="0"/>
      <dgm:spPr/>
    </dgm:pt>
    <dgm:pt modelId="{D7409BE6-CAC0-41AA-B027-7C1F796C89F0}" type="pres">
      <dgm:prSet presAssocID="{84B6F6FA-549E-42DE-83DB-203E3253795E}" presName="level2Shape" presStyleLbl="node2" presStyleIdx="4" presStyleCnt="6"/>
      <dgm:spPr/>
      <dgm:t>
        <a:bodyPr/>
        <a:lstStyle/>
        <a:p>
          <a:endParaRPr lang="zh-CN" altLang="en-US"/>
        </a:p>
      </dgm:t>
    </dgm:pt>
    <dgm:pt modelId="{60BD7537-C404-4D1C-927A-4C5D8C689D17}" type="pres">
      <dgm:prSet presAssocID="{84B6F6FA-549E-42DE-83DB-203E3253795E}" presName="hierChild3" presStyleCnt="0"/>
      <dgm:spPr/>
    </dgm:pt>
    <dgm:pt modelId="{19CAC36E-561B-4BEA-8076-DB4B1E44A933}" type="pres">
      <dgm:prSet presAssocID="{9210EE70-2195-40E9-B9F9-0C40003FDECA}" presName="Name19" presStyleLbl="parChTrans1D3" presStyleIdx="4" presStyleCnt="6"/>
      <dgm:spPr/>
      <dgm:t>
        <a:bodyPr/>
        <a:lstStyle/>
        <a:p>
          <a:endParaRPr lang="zh-CN" altLang="en-US"/>
        </a:p>
      </dgm:t>
    </dgm:pt>
    <dgm:pt modelId="{29E63B2F-15CB-4B92-94BB-BD6B29426081}" type="pres">
      <dgm:prSet presAssocID="{3D2CD329-C1F4-4A07-B09D-8509C4C96578}" presName="Name21" presStyleCnt="0"/>
      <dgm:spPr/>
    </dgm:pt>
    <dgm:pt modelId="{5939CF05-7A9A-44F6-8647-B5C29D6D74EB}" type="pres">
      <dgm:prSet presAssocID="{3D2CD329-C1F4-4A07-B09D-8509C4C96578}" presName="level2Shape" presStyleLbl="node3" presStyleIdx="4" presStyleCnt="6"/>
      <dgm:spPr/>
      <dgm:t>
        <a:bodyPr/>
        <a:lstStyle/>
        <a:p>
          <a:endParaRPr lang="zh-CN" altLang="en-US"/>
        </a:p>
      </dgm:t>
    </dgm:pt>
    <dgm:pt modelId="{9459BF6F-BE1A-4A06-9768-3437F2911C97}" type="pres">
      <dgm:prSet presAssocID="{3D2CD329-C1F4-4A07-B09D-8509C4C96578}" presName="hierChild3" presStyleCnt="0"/>
      <dgm:spPr/>
    </dgm:pt>
    <dgm:pt modelId="{488ACE53-BED8-4849-AE11-3BD953EF8C46}" type="pres">
      <dgm:prSet presAssocID="{4658B345-606E-4B8B-9AE5-34AC6E94394F}" presName="Name19" presStyleLbl="parChTrans1D4" presStyleIdx="4" presStyleCnt="5"/>
      <dgm:spPr/>
      <dgm:t>
        <a:bodyPr/>
        <a:lstStyle/>
        <a:p>
          <a:endParaRPr lang="zh-CN" altLang="en-US"/>
        </a:p>
      </dgm:t>
    </dgm:pt>
    <dgm:pt modelId="{C4CEF655-CA97-4226-B345-9B2CADB395DC}" type="pres">
      <dgm:prSet presAssocID="{4879925B-436E-4D46-958B-E5E1CD5F1328}" presName="Name21" presStyleCnt="0"/>
      <dgm:spPr/>
    </dgm:pt>
    <dgm:pt modelId="{A2BA7492-96E8-4978-9617-9BE01436985B}" type="pres">
      <dgm:prSet presAssocID="{4879925B-436E-4D46-958B-E5E1CD5F1328}" presName="level2Shape" presStyleLbl="node4" presStyleIdx="4" presStyleCnt="5" custScaleX="208961" custScaleY="126658"/>
      <dgm:spPr/>
      <dgm:t>
        <a:bodyPr/>
        <a:lstStyle/>
        <a:p>
          <a:endParaRPr lang="zh-CN" altLang="en-US"/>
        </a:p>
      </dgm:t>
    </dgm:pt>
    <dgm:pt modelId="{4C7E687A-BBFC-4944-BD26-AF52BE161724}" type="pres">
      <dgm:prSet presAssocID="{4879925B-436E-4D46-958B-E5E1CD5F1328}" presName="hierChild3" presStyleCnt="0"/>
      <dgm:spPr/>
    </dgm:pt>
    <dgm:pt modelId="{823F887D-E60D-4507-8DE6-88054FED0566}" type="pres">
      <dgm:prSet presAssocID="{D7311C44-46AB-4A9B-8167-68CEB8109B49}" presName="Name19" presStyleLbl="parChTrans1D2" presStyleIdx="5" presStyleCnt="6"/>
      <dgm:spPr/>
      <dgm:t>
        <a:bodyPr/>
        <a:lstStyle/>
        <a:p>
          <a:endParaRPr lang="zh-CN" altLang="en-US"/>
        </a:p>
      </dgm:t>
    </dgm:pt>
    <dgm:pt modelId="{28E3F9B5-DE29-40CC-A960-402826896C87}" type="pres">
      <dgm:prSet presAssocID="{EB8A3549-66CD-41E3-96DA-D1C14BC4F841}" presName="Name21" presStyleCnt="0"/>
      <dgm:spPr/>
    </dgm:pt>
    <dgm:pt modelId="{3D84D018-DC47-48FD-A4B3-1629A437E68D}" type="pres">
      <dgm:prSet presAssocID="{EB8A3549-66CD-41E3-96DA-D1C14BC4F841}" presName="level2Shape" presStyleLbl="node2" presStyleIdx="5" presStyleCnt="6"/>
      <dgm:spPr/>
      <dgm:t>
        <a:bodyPr/>
        <a:lstStyle/>
        <a:p>
          <a:endParaRPr lang="zh-CN" altLang="en-US"/>
        </a:p>
      </dgm:t>
    </dgm:pt>
    <dgm:pt modelId="{BFF2FE2E-114D-430C-B970-4EA4218FC3DE}" type="pres">
      <dgm:prSet presAssocID="{EB8A3549-66CD-41E3-96DA-D1C14BC4F841}" presName="hierChild3" presStyleCnt="0"/>
      <dgm:spPr/>
    </dgm:pt>
    <dgm:pt modelId="{82F5E0F0-FFD5-4221-9D30-97632DE3A71F}" type="pres">
      <dgm:prSet presAssocID="{DD8FD95E-8FDC-4E05-825C-E810515D1B44}" presName="Name19" presStyleLbl="parChTrans1D3" presStyleIdx="5" presStyleCnt="6"/>
      <dgm:spPr/>
      <dgm:t>
        <a:bodyPr/>
        <a:lstStyle/>
        <a:p>
          <a:endParaRPr lang="zh-CN" altLang="en-US"/>
        </a:p>
      </dgm:t>
    </dgm:pt>
    <dgm:pt modelId="{B19AF8D8-E031-4290-9863-BE77B5470BDB}" type="pres">
      <dgm:prSet presAssocID="{E3FBFEDA-D7F5-42A7-A09D-D958D7C6186A}" presName="Name21" presStyleCnt="0"/>
      <dgm:spPr/>
    </dgm:pt>
    <dgm:pt modelId="{F143621C-C202-4D7A-A0A4-342CF5832AD9}" type="pres">
      <dgm:prSet presAssocID="{E3FBFEDA-D7F5-42A7-A09D-D958D7C6186A}" presName="level2Shape" presStyleLbl="node3" presStyleIdx="5" presStyleCnt="6"/>
      <dgm:spPr/>
      <dgm:t>
        <a:bodyPr/>
        <a:lstStyle/>
        <a:p>
          <a:endParaRPr lang="zh-CN" altLang="en-US"/>
        </a:p>
      </dgm:t>
    </dgm:pt>
    <dgm:pt modelId="{8D74D824-343E-4202-B583-D35C34FB694D}" type="pres">
      <dgm:prSet presAssocID="{E3FBFEDA-D7F5-42A7-A09D-D958D7C6186A}" presName="hierChild3" presStyleCnt="0"/>
      <dgm:spPr/>
    </dgm:pt>
    <dgm:pt modelId="{6D4B6488-E1EA-427B-BA6E-44C669BD3F6B}" type="pres">
      <dgm:prSet presAssocID="{AFADAD66-409B-4869-8547-15592C557F37}" presName="bgShapesFlow" presStyleCnt="0"/>
      <dgm:spPr/>
    </dgm:pt>
    <dgm:pt modelId="{E4BAB60F-906E-4F30-9F7F-48527FC2C49F}" type="pres">
      <dgm:prSet presAssocID="{066FD793-DE70-4433-9B6B-445454AE7BB7}" presName="rectComp" presStyleCnt="0"/>
      <dgm:spPr/>
    </dgm:pt>
    <dgm:pt modelId="{0A928499-BDAD-4752-A4AC-99700E5B5C2D}" type="pres">
      <dgm:prSet presAssocID="{066FD793-DE70-4433-9B6B-445454AE7BB7}" presName="bgRect" presStyleLbl="bgShp" presStyleIdx="0" presStyleCnt="6" custLinFactNeighborX="7576" custLinFactNeighborY="9199"/>
      <dgm:spPr/>
      <dgm:t>
        <a:bodyPr/>
        <a:lstStyle/>
        <a:p>
          <a:endParaRPr lang="zh-CN" altLang="en-US"/>
        </a:p>
      </dgm:t>
    </dgm:pt>
    <dgm:pt modelId="{20B28096-1D7B-4996-98E9-033F51E4F109}" type="pres">
      <dgm:prSet presAssocID="{066FD793-DE70-4433-9B6B-445454AE7BB7}" presName="bgRectTx" presStyleLbl="bgShp" presStyleIdx="0" presStyleCnt="6">
        <dgm:presLayoutVars>
          <dgm:bulletEnabled val="1"/>
        </dgm:presLayoutVars>
      </dgm:prSet>
      <dgm:spPr/>
      <dgm:t>
        <a:bodyPr/>
        <a:lstStyle/>
        <a:p>
          <a:endParaRPr lang="zh-CN" altLang="en-US"/>
        </a:p>
      </dgm:t>
    </dgm:pt>
    <dgm:pt modelId="{369E5300-AC13-4690-B0AE-B084EFD16304}" type="pres">
      <dgm:prSet presAssocID="{066FD793-DE70-4433-9B6B-445454AE7BB7}" presName="spComp" presStyleCnt="0"/>
      <dgm:spPr/>
    </dgm:pt>
    <dgm:pt modelId="{10DF4E0D-7E94-4384-8BE7-47FC5632B4B4}" type="pres">
      <dgm:prSet presAssocID="{066FD793-DE70-4433-9B6B-445454AE7BB7}" presName="vSp" presStyleCnt="0"/>
      <dgm:spPr/>
    </dgm:pt>
    <dgm:pt modelId="{DF366727-3967-4456-BE7D-676B15C550A4}" type="pres">
      <dgm:prSet presAssocID="{83613AB0-3002-4D99-8F2E-D45A1B3C8D34}" presName="rectComp" presStyleCnt="0"/>
      <dgm:spPr/>
    </dgm:pt>
    <dgm:pt modelId="{B66605B1-A81D-449D-B81F-261E68256B84}" type="pres">
      <dgm:prSet presAssocID="{83613AB0-3002-4D99-8F2E-D45A1B3C8D34}" presName="bgRect" presStyleLbl="bgShp" presStyleIdx="1" presStyleCnt="6"/>
      <dgm:spPr/>
      <dgm:t>
        <a:bodyPr/>
        <a:lstStyle/>
        <a:p>
          <a:endParaRPr lang="zh-CN" altLang="en-US"/>
        </a:p>
      </dgm:t>
    </dgm:pt>
    <dgm:pt modelId="{CD6154EF-6189-472A-93C8-708AD2DEBE80}" type="pres">
      <dgm:prSet presAssocID="{83613AB0-3002-4D99-8F2E-D45A1B3C8D34}" presName="bgRectTx" presStyleLbl="bgShp" presStyleIdx="1" presStyleCnt="6">
        <dgm:presLayoutVars>
          <dgm:bulletEnabled val="1"/>
        </dgm:presLayoutVars>
      </dgm:prSet>
      <dgm:spPr/>
      <dgm:t>
        <a:bodyPr/>
        <a:lstStyle/>
        <a:p>
          <a:endParaRPr lang="zh-CN" altLang="en-US"/>
        </a:p>
      </dgm:t>
    </dgm:pt>
    <dgm:pt modelId="{77FF7E67-36A5-4059-B715-8C3EC59FF606}" type="pres">
      <dgm:prSet presAssocID="{83613AB0-3002-4D99-8F2E-D45A1B3C8D34}" presName="spComp" presStyleCnt="0"/>
      <dgm:spPr/>
    </dgm:pt>
    <dgm:pt modelId="{BB31E809-2FAF-4217-B615-B5373126147D}" type="pres">
      <dgm:prSet presAssocID="{83613AB0-3002-4D99-8F2E-D45A1B3C8D34}" presName="vSp" presStyleCnt="0"/>
      <dgm:spPr/>
    </dgm:pt>
    <dgm:pt modelId="{CC0AEBC7-B5F0-45B7-8832-4C2FF3BC2C62}" type="pres">
      <dgm:prSet presAssocID="{B83C7443-26F7-4332-B255-4F3223DBDA2E}" presName="rectComp" presStyleCnt="0"/>
      <dgm:spPr/>
    </dgm:pt>
    <dgm:pt modelId="{A7BDF3A4-B896-41F0-8B09-7CCBA1135CD1}" type="pres">
      <dgm:prSet presAssocID="{B83C7443-26F7-4332-B255-4F3223DBDA2E}" presName="bgRect" presStyleLbl="bgShp" presStyleIdx="2" presStyleCnt="6" custLinFactNeighborX="85"/>
      <dgm:spPr/>
      <dgm:t>
        <a:bodyPr/>
        <a:lstStyle/>
        <a:p>
          <a:endParaRPr lang="zh-CN" altLang="en-US"/>
        </a:p>
      </dgm:t>
    </dgm:pt>
    <dgm:pt modelId="{D5CA9C71-95C2-47BE-A816-C7B5616EA512}" type="pres">
      <dgm:prSet presAssocID="{B83C7443-26F7-4332-B255-4F3223DBDA2E}" presName="bgRectTx" presStyleLbl="bgShp" presStyleIdx="2" presStyleCnt="6">
        <dgm:presLayoutVars>
          <dgm:bulletEnabled val="1"/>
        </dgm:presLayoutVars>
      </dgm:prSet>
      <dgm:spPr/>
      <dgm:t>
        <a:bodyPr/>
        <a:lstStyle/>
        <a:p>
          <a:endParaRPr lang="zh-CN" altLang="en-US"/>
        </a:p>
      </dgm:t>
    </dgm:pt>
    <dgm:pt modelId="{EE46EDC4-9861-46D8-A58F-CFBAF40DA5F9}" type="pres">
      <dgm:prSet presAssocID="{B83C7443-26F7-4332-B255-4F3223DBDA2E}" presName="spComp" presStyleCnt="0"/>
      <dgm:spPr/>
    </dgm:pt>
    <dgm:pt modelId="{7379254F-69C7-4839-AF61-5F2835E355A3}" type="pres">
      <dgm:prSet presAssocID="{B83C7443-26F7-4332-B255-4F3223DBDA2E}" presName="vSp" presStyleCnt="0"/>
      <dgm:spPr/>
    </dgm:pt>
    <dgm:pt modelId="{8852AE94-27D5-479D-B3F4-16C1CAB83C86}" type="pres">
      <dgm:prSet presAssocID="{BAE2F1B0-4E1A-4AF4-9B4D-EE64BD1C839D}" presName="rectComp" presStyleCnt="0"/>
      <dgm:spPr/>
    </dgm:pt>
    <dgm:pt modelId="{4FEFD049-9C03-48E0-BB8F-D78EE02C2782}" type="pres">
      <dgm:prSet presAssocID="{BAE2F1B0-4E1A-4AF4-9B4D-EE64BD1C839D}" presName="bgRect" presStyleLbl="bgShp" presStyleIdx="3" presStyleCnt="6"/>
      <dgm:spPr/>
      <dgm:t>
        <a:bodyPr/>
        <a:lstStyle/>
        <a:p>
          <a:endParaRPr lang="zh-CN" altLang="en-US"/>
        </a:p>
      </dgm:t>
    </dgm:pt>
    <dgm:pt modelId="{026B1E81-6FD7-4076-B417-9FEE068C0095}" type="pres">
      <dgm:prSet presAssocID="{BAE2F1B0-4E1A-4AF4-9B4D-EE64BD1C839D}" presName="bgRectTx" presStyleLbl="bgShp" presStyleIdx="3" presStyleCnt="6">
        <dgm:presLayoutVars>
          <dgm:bulletEnabled val="1"/>
        </dgm:presLayoutVars>
      </dgm:prSet>
      <dgm:spPr/>
      <dgm:t>
        <a:bodyPr/>
        <a:lstStyle/>
        <a:p>
          <a:endParaRPr lang="zh-CN" altLang="en-US"/>
        </a:p>
      </dgm:t>
    </dgm:pt>
    <dgm:pt modelId="{2197845D-1917-4846-888A-C740DEAB6FBE}" type="pres">
      <dgm:prSet presAssocID="{BAE2F1B0-4E1A-4AF4-9B4D-EE64BD1C839D}" presName="spComp" presStyleCnt="0"/>
      <dgm:spPr/>
    </dgm:pt>
    <dgm:pt modelId="{901A38A8-F7CE-4D76-874B-31335FA2E56E}" type="pres">
      <dgm:prSet presAssocID="{BAE2F1B0-4E1A-4AF4-9B4D-EE64BD1C839D}" presName="vSp" presStyleCnt="0"/>
      <dgm:spPr/>
    </dgm:pt>
    <dgm:pt modelId="{79A0F11A-1047-463D-A7F6-7ADE638B9E1C}" type="pres">
      <dgm:prSet presAssocID="{A7D82A61-7EEB-48FC-A687-BB68C7EA73FB}" presName="rectComp" presStyleCnt="0"/>
      <dgm:spPr/>
    </dgm:pt>
    <dgm:pt modelId="{08E61679-5CC3-4B8E-A34E-CEDDACED4D04}" type="pres">
      <dgm:prSet presAssocID="{A7D82A61-7EEB-48FC-A687-BB68C7EA73FB}" presName="bgRect" presStyleLbl="bgShp" presStyleIdx="4" presStyleCnt="6"/>
      <dgm:spPr/>
      <dgm:t>
        <a:bodyPr/>
        <a:lstStyle/>
        <a:p>
          <a:endParaRPr lang="zh-CN" altLang="en-US"/>
        </a:p>
      </dgm:t>
    </dgm:pt>
    <dgm:pt modelId="{D23B2D2A-2D76-4E8E-A474-41A2B237255C}" type="pres">
      <dgm:prSet presAssocID="{A7D82A61-7EEB-48FC-A687-BB68C7EA73FB}" presName="bgRectTx" presStyleLbl="bgShp" presStyleIdx="4" presStyleCnt="6">
        <dgm:presLayoutVars>
          <dgm:bulletEnabled val="1"/>
        </dgm:presLayoutVars>
      </dgm:prSet>
      <dgm:spPr/>
      <dgm:t>
        <a:bodyPr/>
        <a:lstStyle/>
        <a:p>
          <a:endParaRPr lang="zh-CN" altLang="en-US"/>
        </a:p>
      </dgm:t>
    </dgm:pt>
    <dgm:pt modelId="{7EB915BD-599A-4B41-B5A3-D1C0BA23C5CB}" type="pres">
      <dgm:prSet presAssocID="{A7D82A61-7EEB-48FC-A687-BB68C7EA73FB}" presName="spComp" presStyleCnt="0"/>
      <dgm:spPr/>
    </dgm:pt>
    <dgm:pt modelId="{F4DD43F6-026C-41FC-B612-0E431AF83A12}" type="pres">
      <dgm:prSet presAssocID="{A7D82A61-7EEB-48FC-A687-BB68C7EA73FB}" presName="vSp" presStyleCnt="0"/>
      <dgm:spPr/>
    </dgm:pt>
    <dgm:pt modelId="{330AA3E6-11CE-4167-8530-C8C8BCDE16BB}" type="pres">
      <dgm:prSet presAssocID="{E5EB605D-13B4-4216-9269-5FD9AC0C37CE}" presName="rectComp" presStyleCnt="0"/>
      <dgm:spPr/>
    </dgm:pt>
    <dgm:pt modelId="{503B868A-3676-4E9D-9D2D-4E4C3C6D4BB8}" type="pres">
      <dgm:prSet presAssocID="{E5EB605D-13B4-4216-9269-5FD9AC0C37CE}" presName="bgRect" presStyleLbl="bgShp" presStyleIdx="5" presStyleCnt="6"/>
      <dgm:spPr/>
      <dgm:t>
        <a:bodyPr/>
        <a:lstStyle/>
        <a:p>
          <a:endParaRPr lang="zh-CN" altLang="en-US"/>
        </a:p>
      </dgm:t>
    </dgm:pt>
    <dgm:pt modelId="{2A68F4D3-2840-416E-8084-195C8F152A55}" type="pres">
      <dgm:prSet presAssocID="{E5EB605D-13B4-4216-9269-5FD9AC0C37CE}" presName="bgRectTx" presStyleLbl="bgShp" presStyleIdx="5" presStyleCnt="6">
        <dgm:presLayoutVars>
          <dgm:bulletEnabled val="1"/>
        </dgm:presLayoutVars>
      </dgm:prSet>
      <dgm:spPr/>
      <dgm:t>
        <a:bodyPr/>
        <a:lstStyle/>
        <a:p>
          <a:endParaRPr lang="zh-CN" altLang="en-US"/>
        </a:p>
      </dgm:t>
    </dgm:pt>
  </dgm:ptLst>
  <dgm:cxnLst>
    <dgm:cxn modelId="{DDA2201F-5176-4760-B4FE-371A005AFD11}" type="presOf" srcId="{DCFB2D2D-45FD-4A5C-A8EA-85D6CD49EB30}" destId="{358056D0-A566-4325-81D8-77728587985D}" srcOrd="0" destOrd="0" presId="urn:microsoft.com/office/officeart/2005/8/layout/hierarchy6"/>
    <dgm:cxn modelId="{E030C858-C4F0-497B-A216-11A9B42F8E3B}" type="presOf" srcId="{AB7867C9-5141-4B34-AB9A-E6EB64072B2A}" destId="{D150B789-D609-4618-BB70-57A2795687E3}" srcOrd="0" destOrd="0" presId="urn:microsoft.com/office/officeart/2005/8/layout/hierarchy6"/>
    <dgm:cxn modelId="{DB588DB1-4B4B-4555-A307-92E78CC9725A}" type="presOf" srcId="{DE1562E7-780A-467C-8F2F-84724E1D7CB2}" destId="{77FBA963-454A-4002-87A7-5C68BF8E35CF}" srcOrd="0" destOrd="0" presId="urn:microsoft.com/office/officeart/2005/8/layout/hierarchy6"/>
    <dgm:cxn modelId="{F6EAFB4B-DD33-499C-93D2-A6D47C26920C}" type="presOf" srcId="{AAA134F4-33E1-4738-921F-AE3EE77FF355}" destId="{7276ACE7-5900-4611-AD11-221F5A69A0E3}" srcOrd="0" destOrd="0" presId="urn:microsoft.com/office/officeart/2005/8/layout/hierarchy6"/>
    <dgm:cxn modelId="{C954DFE5-69E8-4FEC-A1C0-DA78E7D60F62}" type="presOf" srcId="{D7311C44-46AB-4A9B-8167-68CEB8109B49}" destId="{823F887D-E60D-4507-8DE6-88054FED0566}" srcOrd="0" destOrd="0" presId="urn:microsoft.com/office/officeart/2005/8/layout/hierarchy6"/>
    <dgm:cxn modelId="{723632A5-C142-40D1-81F8-C2792C212ADA}" type="presOf" srcId="{E5EB605D-13B4-4216-9269-5FD9AC0C37CE}" destId="{2A68F4D3-2840-416E-8084-195C8F152A55}" srcOrd="1" destOrd="0" presId="urn:microsoft.com/office/officeart/2005/8/layout/hierarchy6"/>
    <dgm:cxn modelId="{47E4A0B4-A181-4D8A-8AB1-0AEAD7008D9D}" type="presOf" srcId="{3D2CD329-C1F4-4A07-B09D-8509C4C96578}" destId="{5939CF05-7A9A-44F6-8647-B5C29D6D74EB}" srcOrd="0" destOrd="0" presId="urn:microsoft.com/office/officeart/2005/8/layout/hierarchy6"/>
    <dgm:cxn modelId="{455EB13D-7908-4BE0-8B0A-E276949359D3}" type="presOf" srcId="{D99851CC-9255-4CE6-9D16-745415361689}" destId="{8581E36E-BDA7-46DF-8751-F1543B01F3D5}" srcOrd="0" destOrd="0" presId="urn:microsoft.com/office/officeart/2005/8/layout/hierarchy6"/>
    <dgm:cxn modelId="{2A21CBFD-0A9B-464E-98FB-10F9D3AA1F9B}" type="presOf" srcId="{84B6F6FA-549E-42DE-83DB-203E3253795E}" destId="{D7409BE6-CAC0-41AA-B027-7C1F796C89F0}" srcOrd="0" destOrd="0" presId="urn:microsoft.com/office/officeart/2005/8/layout/hierarchy6"/>
    <dgm:cxn modelId="{DB4B2907-071D-450A-9BF2-34E6D20DE053}" srcId="{DECEB9E3-F386-4F21-AE44-461B58C3BB9D}" destId="{68E01775-22C8-4557-97BB-7C69E87C0B0B}" srcOrd="1" destOrd="0" parTransId="{2FC1D773-E454-490D-8ED8-239F43184CB1}" sibTransId="{47E87C17-719D-47FA-A0F2-D4B9D4E449F6}"/>
    <dgm:cxn modelId="{F57F1EF3-EC03-4581-8469-EDCA0ACDC5A8}" type="presOf" srcId="{4658B345-606E-4B8B-9AE5-34AC6E94394F}" destId="{488ACE53-BED8-4849-AE11-3BD953EF8C46}" srcOrd="0" destOrd="0" presId="urn:microsoft.com/office/officeart/2005/8/layout/hierarchy6"/>
    <dgm:cxn modelId="{BBDBE329-D3FF-4B84-981D-5E8D1D52D399}" srcId="{AFADAD66-409B-4869-8547-15592C557F37}" destId="{BAE2F1B0-4E1A-4AF4-9B4D-EE64BD1C839D}" srcOrd="4" destOrd="0" parTransId="{2538553B-2EC0-4234-BE9F-AB026A68B9A7}" sibTransId="{A67F9D80-76C0-494D-9151-00DEDE079350}"/>
    <dgm:cxn modelId="{96FC8BA8-6766-4750-A43D-1FB6823ED46C}" type="presOf" srcId="{FFA972CA-BB0C-4877-BCBB-7D8FD3CF6353}" destId="{690B09A8-337F-47A2-A244-25C7DED4663D}" srcOrd="0" destOrd="0" presId="urn:microsoft.com/office/officeart/2005/8/layout/hierarchy6"/>
    <dgm:cxn modelId="{75F042DC-18D9-42EE-BFC7-EDB9FAE142B7}" type="presOf" srcId="{C8551ABD-D700-4790-B2C9-84ADE070540F}" destId="{28F3B494-AC5E-49B9-A8E8-9BF46F56BDAE}" srcOrd="0" destOrd="0" presId="urn:microsoft.com/office/officeart/2005/8/layout/hierarchy6"/>
    <dgm:cxn modelId="{A2B9FD2A-7C89-4C47-87A5-1EEFE51253DF}" type="presOf" srcId="{0FBB102F-56C1-4989-8FCC-1D259714B415}" destId="{A48939BC-4D0E-42E2-842A-032E5CDDDB30}" srcOrd="0" destOrd="0" presId="urn:microsoft.com/office/officeart/2005/8/layout/hierarchy6"/>
    <dgm:cxn modelId="{BDC97A03-C9D7-476E-9840-9F105517C097}" type="presOf" srcId="{FA110306-4107-4C5F-9872-43EB5581C36B}" destId="{952E322F-3D5F-40B7-8EF2-6D5EAAE279AA}" srcOrd="0" destOrd="0" presId="urn:microsoft.com/office/officeart/2005/8/layout/hierarchy6"/>
    <dgm:cxn modelId="{50B1E667-5F7E-44A3-972E-610B1538C996}" type="presOf" srcId="{A7D82A61-7EEB-48FC-A687-BB68C7EA73FB}" destId="{D23B2D2A-2D76-4E8E-A474-41A2B237255C}" srcOrd="1" destOrd="0" presId="urn:microsoft.com/office/officeart/2005/8/layout/hierarchy6"/>
    <dgm:cxn modelId="{0301ADAF-BD93-4951-953A-E7D755D7681F}" type="presOf" srcId="{0E817127-234A-47B0-8849-9C17F0AE1158}" destId="{6BCFCD03-C8E8-482F-B6F6-73D2023F7466}" srcOrd="0" destOrd="0" presId="urn:microsoft.com/office/officeart/2005/8/layout/hierarchy6"/>
    <dgm:cxn modelId="{347D19C0-3CDB-4FA0-8EAF-CAE76A10B3A8}" type="presOf" srcId="{83613AB0-3002-4D99-8F2E-D45A1B3C8D34}" destId="{CD6154EF-6189-472A-93C8-708AD2DEBE80}" srcOrd="1" destOrd="0" presId="urn:microsoft.com/office/officeart/2005/8/layout/hierarchy6"/>
    <dgm:cxn modelId="{90945167-5DF3-4E0B-BE9E-B059A7FB78D4}" type="presOf" srcId="{BAE2F1B0-4E1A-4AF4-9B4D-EE64BD1C839D}" destId="{4FEFD049-9C03-48E0-BB8F-D78EE02C2782}" srcOrd="0" destOrd="0" presId="urn:microsoft.com/office/officeart/2005/8/layout/hierarchy6"/>
    <dgm:cxn modelId="{125AA43D-2B64-4FC7-9447-C4F7BBF64CAA}" type="presOf" srcId="{066FD793-DE70-4433-9B6B-445454AE7BB7}" destId="{0A928499-BDAD-4752-A4AC-99700E5B5C2D}" srcOrd="0" destOrd="0" presId="urn:microsoft.com/office/officeart/2005/8/layout/hierarchy6"/>
    <dgm:cxn modelId="{66C82E12-9ED9-49EA-8D29-44953F0BAC2B}" type="presOf" srcId="{4879925B-436E-4D46-958B-E5E1CD5F1328}" destId="{A2BA7492-96E8-4978-9617-9BE01436985B}" srcOrd="0" destOrd="0" presId="urn:microsoft.com/office/officeart/2005/8/layout/hierarchy6"/>
    <dgm:cxn modelId="{6DAC91CC-40C3-4792-836E-84F49E22BA67}" srcId="{AFADAD66-409B-4869-8547-15592C557F37}" destId="{066FD793-DE70-4433-9B6B-445454AE7BB7}" srcOrd="1" destOrd="0" parTransId="{6A695BD5-3746-4F51-8FC8-2CCD1FA82748}" sibTransId="{95C0014A-E8BA-4885-8E73-C102DE7EADE3}"/>
    <dgm:cxn modelId="{857F8A25-C85D-4BB5-9D9C-69C8333674B4}" srcId="{AFADAD66-409B-4869-8547-15592C557F37}" destId="{83613AB0-3002-4D99-8F2E-D45A1B3C8D34}" srcOrd="2" destOrd="0" parTransId="{8A145D88-1681-4882-80FF-30E71EF0917D}" sibTransId="{D5500B87-607F-459C-A3A8-AC316A61E0FE}"/>
    <dgm:cxn modelId="{84A3A715-6A5B-4093-9CF7-3557D56C4D57}" srcId="{DECEB9E3-F386-4F21-AE44-461B58C3BB9D}" destId="{6114BA60-9C46-4804-A6D4-78ADD4F111B9}" srcOrd="2" destOrd="0" parTransId="{7E99EF76-1483-433E-BB71-C75E4FFED337}" sibTransId="{6128E1AC-00A9-4156-83D6-EF3D3310B4C3}"/>
    <dgm:cxn modelId="{70DAC909-67AA-4C52-8F60-DF0882B0C06C}" type="presOf" srcId="{2FC1D773-E454-490D-8ED8-239F43184CB1}" destId="{1BF23175-178B-4717-A7EE-26214C00472B}" srcOrd="0" destOrd="0" presId="urn:microsoft.com/office/officeart/2005/8/layout/hierarchy6"/>
    <dgm:cxn modelId="{88FDCA96-154A-4856-A15F-FEBFAA65A4F7}" type="presOf" srcId="{7E99EF76-1483-433E-BB71-C75E4FFED337}" destId="{6E529250-B879-4142-AE0F-AE62F3A67367}" srcOrd="0" destOrd="0" presId="urn:microsoft.com/office/officeart/2005/8/layout/hierarchy6"/>
    <dgm:cxn modelId="{44D69221-F51C-4442-8326-C5DEFE101A94}" type="presOf" srcId="{090409AE-4E57-4E50-8A9C-1C6F85D4A5E3}" destId="{DF34D569-1789-4602-94D8-5A692DB74F98}" srcOrd="0" destOrd="0" presId="urn:microsoft.com/office/officeart/2005/8/layout/hierarchy6"/>
    <dgm:cxn modelId="{BFAC727C-E20B-4EF4-8060-BF70286E6622}" srcId="{AFADAD66-409B-4869-8547-15592C557F37}" destId="{A7D82A61-7EEB-48FC-A687-BB68C7EA73FB}" srcOrd="5" destOrd="0" parTransId="{7132052D-45B0-46F2-9A84-66F1454DB890}" sibTransId="{CAC225E4-EC70-4D82-9BB5-1CFE825B1268}"/>
    <dgm:cxn modelId="{DADDB7A6-084E-4817-B6CE-0A5628257DF2}" srcId="{DECEB9E3-F386-4F21-AE44-461B58C3BB9D}" destId="{EB8A3549-66CD-41E3-96DA-D1C14BC4F841}" srcOrd="5" destOrd="0" parTransId="{D7311C44-46AB-4A9B-8167-68CEB8109B49}" sibTransId="{5EB91890-FF71-4A8A-AF6A-5CE4EBB80709}"/>
    <dgm:cxn modelId="{4D0D6698-43C5-46E8-9CBF-D954555BF269}" type="presOf" srcId="{394F4950-753F-4D53-B831-B5C29106B046}" destId="{3C09A61F-FCFD-4C42-9621-64691E78CC9D}" srcOrd="0" destOrd="0" presId="urn:microsoft.com/office/officeart/2005/8/layout/hierarchy6"/>
    <dgm:cxn modelId="{5BF09193-86A6-4570-9ECB-9DEDECD13DBE}" type="presOf" srcId="{DECEB9E3-F386-4F21-AE44-461B58C3BB9D}" destId="{211CD443-D3A7-470D-B2D9-F8B11547C4D2}" srcOrd="0" destOrd="0" presId="urn:microsoft.com/office/officeart/2005/8/layout/hierarchy6"/>
    <dgm:cxn modelId="{7DD778BC-EEFA-4A47-B12D-DC2B289BBC44}" srcId="{6114BA60-9C46-4804-A6D4-78ADD4F111B9}" destId="{0FBB102F-56C1-4989-8FCC-1D259714B415}" srcOrd="0" destOrd="0" parTransId="{2FABDF59-04ED-42C7-9C6D-1FBA736C3533}" sibTransId="{26246A2E-1FEA-4038-87DF-EF45D5A5B697}"/>
    <dgm:cxn modelId="{C7E4ABF3-A94C-4F51-9E0F-B119398B646B}" type="presOf" srcId="{EB8A3549-66CD-41E3-96DA-D1C14BC4F841}" destId="{3D84D018-DC47-48FD-A4B3-1629A437E68D}" srcOrd="0" destOrd="0" presId="urn:microsoft.com/office/officeart/2005/8/layout/hierarchy6"/>
    <dgm:cxn modelId="{81488A2F-8E7E-41D1-8233-1A9B0C506F3F}" type="presOf" srcId="{68E01775-22C8-4557-97BB-7C69E87C0B0B}" destId="{F6FD3CEB-697C-49D6-8247-3FF1181BE3C3}" srcOrd="0" destOrd="0" presId="urn:microsoft.com/office/officeart/2005/8/layout/hierarchy6"/>
    <dgm:cxn modelId="{4A4DF25A-3057-4171-99F9-EA64BA16F1CA}" type="presOf" srcId="{E5EB605D-13B4-4216-9269-5FD9AC0C37CE}" destId="{503B868A-3676-4E9D-9D2D-4E4C3C6D4BB8}" srcOrd="0" destOrd="0" presId="urn:microsoft.com/office/officeart/2005/8/layout/hierarchy6"/>
    <dgm:cxn modelId="{2BE97A65-660D-464C-AB3D-CB16BAE9D263}" type="presOf" srcId="{C5E60C7A-9CF5-42C5-93CA-2145A745763C}" destId="{3E4AB3A0-EB8B-4BD1-9356-B102AB27C799}" srcOrd="0" destOrd="0" presId="urn:microsoft.com/office/officeart/2005/8/layout/hierarchy6"/>
    <dgm:cxn modelId="{45FCD738-0364-4366-B6F1-79467C17058E}" srcId="{394F4950-753F-4D53-B831-B5C29106B046}" destId="{AE9684D8-7389-463E-A837-E0C3F4168F29}" srcOrd="0" destOrd="0" parTransId="{C8551ABD-D700-4790-B2C9-84ADE070540F}" sibTransId="{669E5517-5FEB-4105-A6CE-929B8AD412C0}"/>
    <dgm:cxn modelId="{3CF29730-575A-4C12-8294-89E19D4C046E}" type="presOf" srcId="{83613AB0-3002-4D99-8F2E-D45A1B3C8D34}" destId="{B66605B1-A81D-449D-B81F-261E68256B84}" srcOrd="0" destOrd="0" presId="urn:microsoft.com/office/officeart/2005/8/layout/hierarchy6"/>
    <dgm:cxn modelId="{7C81256E-A480-44BE-BE8A-6EE3EDB8941B}" type="presOf" srcId="{E3FBFEDA-D7F5-42A7-A09D-D958D7C6186A}" destId="{F143621C-C202-4D7A-A0A4-342CF5832AD9}" srcOrd="0" destOrd="0" presId="urn:microsoft.com/office/officeart/2005/8/layout/hierarchy6"/>
    <dgm:cxn modelId="{E66AB4D6-9156-4395-9869-0C773EF05898}" srcId="{84B6F6FA-549E-42DE-83DB-203E3253795E}" destId="{3D2CD329-C1F4-4A07-B09D-8509C4C96578}" srcOrd="0" destOrd="0" parTransId="{9210EE70-2195-40E9-B9F9-0C40003FDECA}" sibTransId="{E8672C80-5537-4C15-A3C3-30365721EBA4}"/>
    <dgm:cxn modelId="{5AFA487D-CE6C-4DCF-9E2B-189AC27146C9}" type="presOf" srcId="{AE9684D8-7389-463E-A837-E0C3F4168F29}" destId="{5A6B2158-0D49-4F52-90A9-1C292A222F6A}" srcOrd="0" destOrd="0" presId="urn:microsoft.com/office/officeart/2005/8/layout/hierarchy6"/>
    <dgm:cxn modelId="{9453CB77-4980-4F38-9456-3EC270A11BA4}" srcId="{AFADAD66-409B-4869-8547-15592C557F37}" destId="{B83C7443-26F7-4332-B255-4F3223DBDA2E}" srcOrd="3" destOrd="0" parTransId="{BC3A9877-5847-421C-881F-CF893C5A4A33}" sibTransId="{318529B0-29EE-4EEC-B399-63066207CCCC}"/>
    <dgm:cxn modelId="{9598B827-DB9D-46F6-90A8-EEB4F3AA1ECC}" type="presOf" srcId="{9210EE70-2195-40E9-B9F9-0C40003FDECA}" destId="{19CAC36E-561B-4BEA-8076-DB4B1E44A933}" srcOrd="0" destOrd="0" presId="urn:microsoft.com/office/officeart/2005/8/layout/hierarchy6"/>
    <dgm:cxn modelId="{9DFBDEDE-2675-4163-B4A1-97689B2A0674}" type="presOf" srcId="{096B7717-D7AB-47C6-81FE-4E7D50144B71}" destId="{9B3C3192-C2AC-4134-A4B9-196FC40C889A}" srcOrd="0" destOrd="0" presId="urn:microsoft.com/office/officeart/2005/8/layout/hierarchy6"/>
    <dgm:cxn modelId="{DD104A88-A317-42FE-8BB3-403B0EC78719}" type="presOf" srcId="{6114BA60-9C46-4804-A6D4-78ADD4F111B9}" destId="{B71F8279-9357-4E51-8099-C0B697028625}" srcOrd="0" destOrd="0" presId="urn:microsoft.com/office/officeart/2005/8/layout/hierarchy6"/>
    <dgm:cxn modelId="{E9C6F2E8-F7AD-4208-A3C5-1A40C19FED40}" srcId="{AAA134F4-33E1-4738-921F-AE3EE77FF355}" destId="{090409AE-4E57-4E50-8A9C-1C6F85D4A5E3}" srcOrd="0" destOrd="0" parTransId="{DE1562E7-780A-467C-8F2F-84724E1D7CB2}" sibTransId="{D4FA7868-F68E-4062-A395-413C61A68D89}"/>
    <dgm:cxn modelId="{071EFD9B-15E8-4D51-982A-5C5B7547F8E8}" type="presOf" srcId="{B83C7443-26F7-4332-B255-4F3223DBDA2E}" destId="{A7BDF3A4-B896-41F0-8B09-7CCBA1135CD1}" srcOrd="0" destOrd="0" presId="urn:microsoft.com/office/officeart/2005/8/layout/hierarchy6"/>
    <dgm:cxn modelId="{CFD83F84-3413-492F-A2B0-F8866D1E9EAE}" srcId="{B91B6DE6-D211-4DC1-8CA4-232D0728CCED}" destId="{4D0AF8FF-7E7C-43BD-BE18-C81794A171CA}" srcOrd="0" destOrd="0" parTransId="{C5E60C7A-9CF5-42C5-93CA-2145A745763C}" sibTransId="{B1155C83-7CDA-47F4-B3CB-7D4CF07C884D}"/>
    <dgm:cxn modelId="{F581B9E2-6E52-4F67-9B41-EDABDDD9C4CC}" srcId="{AA3D9139-F662-4509-9EFD-A3E87DBE30F9}" destId="{394F4950-753F-4D53-B831-B5C29106B046}" srcOrd="0" destOrd="0" parTransId="{096B7717-D7AB-47C6-81FE-4E7D50144B71}" sibTransId="{CAD16D61-CFEF-46C9-A134-3682A98DB6C7}"/>
    <dgm:cxn modelId="{B029F133-4B77-4452-A22A-87EC49A0D717}" srcId="{3D2CD329-C1F4-4A07-B09D-8509C4C96578}" destId="{4879925B-436E-4D46-958B-E5E1CD5F1328}" srcOrd="0" destOrd="0" parTransId="{4658B345-606E-4B8B-9AE5-34AC6E94394F}" sibTransId="{ED2D03C6-C73E-4FC2-BE35-FB8260A2C3A0}"/>
    <dgm:cxn modelId="{9817CBC6-2589-47CA-BB2A-F036885C80B7}" type="presOf" srcId="{194ED7D0-DCC5-41C7-A50F-98CAC95BE82C}" destId="{290D5B04-833E-4970-8820-537DF009E8FC}" srcOrd="0" destOrd="0" presId="urn:microsoft.com/office/officeart/2005/8/layout/hierarchy6"/>
    <dgm:cxn modelId="{1E59ECE9-C479-4AE0-8B20-8DDBDAE7BEDB}" type="presOf" srcId="{4D0AF8FF-7E7C-43BD-BE18-C81794A171CA}" destId="{86315356-7F77-44FC-AC0E-CA56E98D5F2A}" srcOrd="0" destOrd="0" presId="urn:microsoft.com/office/officeart/2005/8/layout/hierarchy6"/>
    <dgm:cxn modelId="{6CE16778-7082-4DE1-A75F-83399081FAFB}" type="presOf" srcId="{B91B6DE6-D211-4DC1-8CA4-232D0728CCED}" destId="{C135FF69-F83D-4B4B-9038-E9E365EF0D0F}" srcOrd="0" destOrd="0" presId="urn:microsoft.com/office/officeart/2005/8/layout/hierarchy6"/>
    <dgm:cxn modelId="{C369578B-A0B1-4EC5-8C37-1FE8B5D0C0B7}" type="presOf" srcId="{B83C7443-26F7-4332-B255-4F3223DBDA2E}" destId="{D5CA9C71-95C2-47BE-A816-C7B5616EA512}" srcOrd="1" destOrd="0" presId="urn:microsoft.com/office/officeart/2005/8/layout/hierarchy6"/>
    <dgm:cxn modelId="{4DBDA1B9-77B1-4A56-9240-3BDB2087DF95}" type="presOf" srcId="{AA3D9139-F662-4509-9EFD-A3E87DBE30F9}" destId="{039A5F18-08D7-4ADA-B0B7-A3362488F9D6}" srcOrd="0" destOrd="0" presId="urn:microsoft.com/office/officeart/2005/8/layout/hierarchy6"/>
    <dgm:cxn modelId="{57BD638B-EED3-4A66-81F0-ACD0B023699A}" type="presOf" srcId="{2FABDF59-04ED-42C7-9C6D-1FBA736C3533}" destId="{2879A802-2EAA-452C-84A4-10492F2A0958}" srcOrd="0" destOrd="0" presId="urn:microsoft.com/office/officeart/2005/8/layout/hierarchy6"/>
    <dgm:cxn modelId="{87B6CA0D-8699-4DC6-BBB4-7E689E803C41}" srcId="{68E01775-22C8-4557-97BB-7C69E87C0B0B}" destId="{B91B6DE6-D211-4DC1-8CA4-232D0728CCED}" srcOrd="0" destOrd="0" parTransId="{FA110306-4107-4C5F-9872-43EB5581C36B}" sibTransId="{A09BB79F-7A09-45F9-B406-1A1CFFDF7C70}"/>
    <dgm:cxn modelId="{C258DB22-EE67-4470-974F-D9A84D7D3FBB}" srcId="{DECEB9E3-F386-4F21-AE44-461B58C3BB9D}" destId="{AA3D9139-F662-4509-9EFD-A3E87DBE30F9}" srcOrd="0" destOrd="0" parTransId="{FFA972CA-BB0C-4877-BCBB-7D8FD3CF6353}" sibTransId="{8D4C75BC-F94F-4B6E-B26A-6537679CF91F}"/>
    <dgm:cxn modelId="{DC55492C-0F00-446C-A741-C7CBAA2E4B30}" srcId="{DECEB9E3-F386-4F21-AE44-461B58C3BB9D}" destId="{84B6F6FA-549E-42DE-83DB-203E3253795E}" srcOrd="4" destOrd="0" parTransId="{DCFB2D2D-45FD-4A5C-A8EA-85D6CD49EB30}" sibTransId="{A02148EC-8E5C-47B0-8BE6-F857ABF434CE}"/>
    <dgm:cxn modelId="{3779ACE3-D011-4CB1-8501-ABC088CA931F}" srcId="{AFADAD66-409B-4869-8547-15592C557F37}" destId="{DECEB9E3-F386-4F21-AE44-461B58C3BB9D}" srcOrd="0" destOrd="0" parTransId="{1C4B089A-0C30-49D9-9FE0-46EF1D418355}" sibTransId="{6C25A951-C53D-4789-9C31-6DA910649436}"/>
    <dgm:cxn modelId="{A0781341-09EF-415F-BA05-AFF1D4FB17F0}" srcId="{090409AE-4E57-4E50-8A9C-1C6F85D4A5E3}" destId="{4D052B85-40A4-4E3A-9E93-32F98CD64158}" srcOrd="0" destOrd="0" parTransId="{AB7867C9-5141-4B34-AB9A-E6EB64072B2A}" sibTransId="{5BB145CD-274C-471E-8E56-67873F6B0F1E}"/>
    <dgm:cxn modelId="{7AEB2B7B-352D-4123-9397-4B4573264EEB}" type="presOf" srcId="{066FD793-DE70-4433-9B6B-445454AE7BB7}" destId="{20B28096-1D7B-4996-98E9-033F51E4F109}" srcOrd="1" destOrd="0" presId="urn:microsoft.com/office/officeart/2005/8/layout/hierarchy6"/>
    <dgm:cxn modelId="{CCE918FA-0F77-434B-A90A-666A20BC5024}" srcId="{EB8A3549-66CD-41E3-96DA-D1C14BC4F841}" destId="{E3FBFEDA-D7F5-42A7-A09D-D958D7C6186A}" srcOrd="0" destOrd="0" parTransId="{DD8FD95E-8FDC-4E05-825C-E810515D1B44}" sibTransId="{9693D4C7-E378-48D1-ACF1-3E6FA5580B59}"/>
    <dgm:cxn modelId="{686D8363-39EF-427F-B21D-31D5799E6965}" type="presOf" srcId="{AFADAD66-409B-4869-8547-15592C557F37}" destId="{ED4CC404-11AD-4D32-BAC0-4C196362E102}" srcOrd="0" destOrd="0" presId="urn:microsoft.com/office/officeart/2005/8/layout/hierarchy6"/>
    <dgm:cxn modelId="{44335054-DD92-4793-A719-A57FDAD64CA8}" type="presOf" srcId="{A7D82A61-7EEB-48FC-A687-BB68C7EA73FB}" destId="{08E61679-5CC3-4B8E-A34E-CEDDACED4D04}" srcOrd="0" destOrd="0" presId="urn:microsoft.com/office/officeart/2005/8/layout/hierarchy6"/>
    <dgm:cxn modelId="{1838E3E9-B435-4299-8CD2-7D861F458A89}" srcId="{0FBB102F-56C1-4989-8FCC-1D259714B415}" destId="{D99851CC-9255-4CE6-9D16-745415361689}" srcOrd="0" destOrd="0" parTransId="{194ED7D0-DCC5-41C7-A50F-98CAC95BE82C}" sibTransId="{5E537985-0374-493F-9633-279EC500C2BC}"/>
    <dgm:cxn modelId="{15DD7CBA-D8F9-4DAA-B320-F4A440BCB8C2}" type="presOf" srcId="{DD8FD95E-8FDC-4E05-825C-E810515D1B44}" destId="{82F5E0F0-FFD5-4221-9D30-97632DE3A71F}" srcOrd="0" destOrd="0" presId="urn:microsoft.com/office/officeart/2005/8/layout/hierarchy6"/>
    <dgm:cxn modelId="{6270E999-A085-4DF4-B88D-5140C328332E}" srcId="{DECEB9E3-F386-4F21-AE44-461B58C3BB9D}" destId="{AAA134F4-33E1-4738-921F-AE3EE77FF355}" srcOrd="3" destOrd="0" parTransId="{0E817127-234A-47B0-8849-9C17F0AE1158}" sibTransId="{1F687D98-C2D6-4BF8-A57A-E3C1BB7CE1B6}"/>
    <dgm:cxn modelId="{622D9068-6F16-4AA1-A12C-15228D47FCCC}" type="presOf" srcId="{4D052B85-40A4-4E3A-9E93-32F98CD64158}" destId="{D86ABD44-91F6-4389-833E-191377FE2FFE}" srcOrd="0" destOrd="0" presId="urn:microsoft.com/office/officeart/2005/8/layout/hierarchy6"/>
    <dgm:cxn modelId="{7FC0404A-75E6-4226-A892-3543C9F3EB2A}" srcId="{AFADAD66-409B-4869-8547-15592C557F37}" destId="{E5EB605D-13B4-4216-9269-5FD9AC0C37CE}" srcOrd="6" destOrd="0" parTransId="{903BF887-AD0E-48E8-94B3-B5B4BA733423}" sibTransId="{D5C328A0-D22E-4EDD-A9C4-C26A6F3912C8}"/>
    <dgm:cxn modelId="{96A1DE71-F295-4419-BBA1-7935E8225E6F}" type="presOf" srcId="{BAE2F1B0-4E1A-4AF4-9B4D-EE64BD1C839D}" destId="{026B1E81-6FD7-4076-B417-9FEE068C0095}" srcOrd="1" destOrd="0" presId="urn:microsoft.com/office/officeart/2005/8/layout/hierarchy6"/>
    <dgm:cxn modelId="{B4D81F87-4179-4307-A52E-75E45ED7570C}" type="presParOf" srcId="{ED4CC404-11AD-4D32-BAC0-4C196362E102}" destId="{B8B060E2-B3A2-42AA-B59E-B4E243CBAC96}" srcOrd="0" destOrd="0" presId="urn:microsoft.com/office/officeart/2005/8/layout/hierarchy6"/>
    <dgm:cxn modelId="{780B8E52-604F-4B09-8C00-72C4A647F64A}" type="presParOf" srcId="{B8B060E2-B3A2-42AA-B59E-B4E243CBAC96}" destId="{40CD0DD9-3371-4DFC-BC5B-0B96934FFBE3}" srcOrd="0" destOrd="0" presId="urn:microsoft.com/office/officeart/2005/8/layout/hierarchy6"/>
    <dgm:cxn modelId="{B71F20EF-2D04-4341-B2E9-90992C794AEB}" type="presParOf" srcId="{B8B060E2-B3A2-42AA-B59E-B4E243CBAC96}" destId="{69875F8D-B70B-434E-AA0C-79B84CFF68E7}" srcOrd="1" destOrd="0" presId="urn:microsoft.com/office/officeart/2005/8/layout/hierarchy6"/>
    <dgm:cxn modelId="{8C796DB3-C2CC-4FE4-943F-B2A85A380C36}" type="presParOf" srcId="{69875F8D-B70B-434E-AA0C-79B84CFF68E7}" destId="{28C17479-85BA-40BD-A8B4-3CF9EA4674DB}" srcOrd="0" destOrd="0" presId="urn:microsoft.com/office/officeart/2005/8/layout/hierarchy6"/>
    <dgm:cxn modelId="{645ECE0B-E49B-427E-8B16-7E206FE8BC8F}" type="presParOf" srcId="{28C17479-85BA-40BD-A8B4-3CF9EA4674DB}" destId="{211CD443-D3A7-470D-B2D9-F8B11547C4D2}" srcOrd="0" destOrd="0" presId="urn:microsoft.com/office/officeart/2005/8/layout/hierarchy6"/>
    <dgm:cxn modelId="{AC350C19-E389-4460-8F48-7C8ACFE84CAB}" type="presParOf" srcId="{28C17479-85BA-40BD-A8B4-3CF9EA4674DB}" destId="{8DCD5BC9-A359-415A-9270-E1E0C9DC0A3B}" srcOrd="1" destOrd="0" presId="urn:microsoft.com/office/officeart/2005/8/layout/hierarchy6"/>
    <dgm:cxn modelId="{F3EF97A7-5682-42D4-8369-79BDB6A17E75}" type="presParOf" srcId="{8DCD5BC9-A359-415A-9270-E1E0C9DC0A3B}" destId="{690B09A8-337F-47A2-A244-25C7DED4663D}" srcOrd="0" destOrd="0" presId="urn:microsoft.com/office/officeart/2005/8/layout/hierarchy6"/>
    <dgm:cxn modelId="{E9570236-7D42-4E81-8033-1D6E81895936}" type="presParOf" srcId="{8DCD5BC9-A359-415A-9270-E1E0C9DC0A3B}" destId="{C385C9AC-497B-4846-897F-74561ACA2E56}" srcOrd="1" destOrd="0" presId="urn:microsoft.com/office/officeart/2005/8/layout/hierarchy6"/>
    <dgm:cxn modelId="{486C8543-D346-4E52-B8ED-82FDD2C014DE}" type="presParOf" srcId="{C385C9AC-497B-4846-897F-74561ACA2E56}" destId="{039A5F18-08D7-4ADA-B0B7-A3362488F9D6}" srcOrd="0" destOrd="0" presId="urn:microsoft.com/office/officeart/2005/8/layout/hierarchy6"/>
    <dgm:cxn modelId="{84F27558-5AB8-4E96-BE4B-B7C1B83E05A5}" type="presParOf" srcId="{C385C9AC-497B-4846-897F-74561ACA2E56}" destId="{DE4B6376-974D-43D2-AEF6-6C6FCAF01B3D}" srcOrd="1" destOrd="0" presId="urn:microsoft.com/office/officeart/2005/8/layout/hierarchy6"/>
    <dgm:cxn modelId="{7C0CDE50-9205-416D-A93C-49BFA8EDD517}" type="presParOf" srcId="{DE4B6376-974D-43D2-AEF6-6C6FCAF01B3D}" destId="{9B3C3192-C2AC-4134-A4B9-196FC40C889A}" srcOrd="0" destOrd="0" presId="urn:microsoft.com/office/officeart/2005/8/layout/hierarchy6"/>
    <dgm:cxn modelId="{983E6051-AA09-4262-93E0-7A3A8B0466BC}" type="presParOf" srcId="{DE4B6376-974D-43D2-AEF6-6C6FCAF01B3D}" destId="{E925F1B3-8A04-4D4E-8E5D-F813E2A28E9B}" srcOrd="1" destOrd="0" presId="urn:microsoft.com/office/officeart/2005/8/layout/hierarchy6"/>
    <dgm:cxn modelId="{0B8C5394-3EEE-47F5-8C5A-6B328787F957}" type="presParOf" srcId="{E925F1B3-8A04-4D4E-8E5D-F813E2A28E9B}" destId="{3C09A61F-FCFD-4C42-9621-64691E78CC9D}" srcOrd="0" destOrd="0" presId="urn:microsoft.com/office/officeart/2005/8/layout/hierarchy6"/>
    <dgm:cxn modelId="{9586C4B9-3FF8-4059-8B38-DB99578A72C8}" type="presParOf" srcId="{E925F1B3-8A04-4D4E-8E5D-F813E2A28E9B}" destId="{4ECBFCE5-080E-4E28-97EB-F723CA676C2C}" srcOrd="1" destOrd="0" presId="urn:microsoft.com/office/officeart/2005/8/layout/hierarchy6"/>
    <dgm:cxn modelId="{5DC84D00-61F4-4658-BB06-044E9B9C24D1}" type="presParOf" srcId="{4ECBFCE5-080E-4E28-97EB-F723CA676C2C}" destId="{28F3B494-AC5E-49B9-A8E8-9BF46F56BDAE}" srcOrd="0" destOrd="0" presId="urn:microsoft.com/office/officeart/2005/8/layout/hierarchy6"/>
    <dgm:cxn modelId="{826F2D88-E9BA-4B19-9A03-82B0EAA2FF74}" type="presParOf" srcId="{4ECBFCE5-080E-4E28-97EB-F723CA676C2C}" destId="{AB7C62B9-2FF5-4423-82C3-F04EE28E0D8C}" srcOrd="1" destOrd="0" presId="urn:microsoft.com/office/officeart/2005/8/layout/hierarchy6"/>
    <dgm:cxn modelId="{CD5F9794-753C-44C4-8AB0-E81227E145CC}" type="presParOf" srcId="{AB7C62B9-2FF5-4423-82C3-F04EE28E0D8C}" destId="{5A6B2158-0D49-4F52-90A9-1C292A222F6A}" srcOrd="0" destOrd="0" presId="urn:microsoft.com/office/officeart/2005/8/layout/hierarchy6"/>
    <dgm:cxn modelId="{317DA5DB-2828-41C2-A2C9-BD0A9CA1E638}" type="presParOf" srcId="{AB7C62B9-2FF5-4423-82C3-F04EE28E0D8C}" destId="{367CE869-2512-4F96-B0EF-6936BB2EDEB0}" srcOrd="1" destOrd="0" presId="urn:microsoft.com/office/officeart/2005/8/layout/hierarchy6"/>
    <dgm:cxn modelId="{289B4870-E729-48D3-AB08-5A449E0F2E3B}" type="presParOf" srcId="{8DCD5BC9-A359-415A-9270-E1E0C9DC0A3B}" destId="{1BF23175-178B-4717-A7EE-26214C00472B}" srcOrd="2" destOrd="0" presId="urn:microsoft.com/office/officeart/2005/8/layout/hierarchy6"/>
    <dgm:cxn modelId="{8CE17524-94F7-42E5-A926-26E7E4180ADA}" type="presParOf" srcId="{8DCD5BC9-A359-415A-9270-E1E0C9DC0A3B}" destId="{11137569-FCD8-4A0F-BB36-46119C2ECA58}" srcOrd="3" destOrd="0" presId="urn:microsoft.com/office/officeart/2005/8/layout/hierarchy6"/>
    <dgm:cxn modelId="{2202E87D-6B7A-47EC-954C-02F0FEFA9E07}" type="presParOf" srcId="{11137569-FCD8-4A0F-BB36-46119C2ECA58}" destId="{F6FD3CEB-697C-49D6-8247-3FF1181BE3C3}" srcOrd="0" destOrd="0" presId="urn:microsoft.com/office/officeart/2005/8/layout/hierarchy6"/>
    <dgm:cxn modelId="{E57D2DBE-685D-4D41-8A72-FFF8F307B006}" type="presParOf" srcId="{11137569-FCD8-4A0F-BB36-46119C2ECA58}" destId="{4E28856B-B2DA-40FB-86B5-92DDB12464CA}" srcOrd="1" destOrd="0" presId="urn:microsoft.com/office/officeart/2005/8/layout/hierarchy6"/>
    <dgm:cxn modelId="{BF003647-116C-452C-AC22-C3FB5FD64EDE}" type="presParOf" srcId="{4E28856B-B2DA-40FB-86B5-92DDB12464CA}" destId="{952E322F-3D5F-40B7-8EF2-6D5EAAE279AA}" srcOrd="0" destOrd="0" presId="urn:microsoft.com/office/officeart/2005/8/layout/hierarchy6"/>
    <dgm:cxn modelId="{80C7B478-6380-41D3-B208-329E47D1FBDE}" type="presParOf" srcId="{4E28856B-B2DA-40FB-86B5-92DDB12464CA}" destId="{4435CF43-9130-4741-BC3C-97969829E3DC}" srcOrd="1" destOrd="0" presId="urn:microsoft.com/office/officeart/2005/8/layout/hierarchy6"/>
    <dgm:cxn modelId="{DE684EA4-2574-4C93-8A11-EE14AC59FD08}" type="presParOf" srcId="{4435CF43-9130-4741-BC3C-97969829E3DC}" destId="{C135FF69-F83D-4B4B-9038-E9E365EF0D0F}" srcOrd="0" destOrd="0" presId="urn:microsoft.com/office/officeart/2005/8/layout/hierarchy6"/>
    <dgm:cxn modelId="{737D5831-178F-421F-9ED2-77B8BFCA2987}" type="presParOf" srcId="{4435CF43-9130-4741-BC3C-97969829E3DC}" destId="{6B05770E-32B5-48FA-9989-63AB171E782F}" srcOrd="1" destOrd="0" presId="urn:microsoft.com/office/officeart/2005/8/layout/hierarchy6"/>
    <dgm:cxn modelId="{9681634A-0DCF-44FC-9CCA-F04938C5B70B}" type="presParOf" srcId="{6B05770E-32B5-48FA-9989-63AB171E782F}" destId="{3E4AB3A0-EB8B-4BD1-9356-B102AB27C799}" srcOrd="0" destOrd="0" presId="urn:microsoft.com/office/officeart/2005/8/layout/hierarchy6"/>
    <dgm:cxn modelId="{3875E554-D231-47C0-942B-69609C3010E3}" type="presParOf" srcId="{6B05770E-32B5-48FA-9989-63AB171E782F}" destId="{77D59FD2-275C-4243-9915-1B9A5738C35C}" srcOrd="1" destOrd="0" presId="urn:microsoft.com/office/officeart/2005/8/layout/hierarchy6"/>
    <dgm:cxn modelId="{BED28AE7-A2B4-48E5-802B-A8EEC5621E66}" type="presParOf" srcId="{77D59FD2-275C-4243-9915-1B9A5738C35C}" destId="{86315356-7F77-44FC-AC0E-CA56E98D5F2A}" srcOrd="0" destOrd="0" presId="urn:microsoft.com/office/officeart/2005/8/layout/hierarchy6"/>
    <dgm:cxn modelId="{FBB63912-A8FE-4290-BBA5-97938ED076DC}" type="presParOf" srcId="{77D59FD2-275C-4243-9915-1B9A5738C35C}" destId="{A53336F5-BF5B-4425-9ED0-9F1EE166A0E6}" srcOrd="1" destOrd="0" presId="urn:microsoft.com/office/officeart/2005/8/layout/hierarchy6"/>
    <dgm:cxn modelId="{52696A64-E66A-4ED5-9F3E-1CE797B3D67E}" type="presParOf" srcId="{8DCD5BC9-A359-415A-9270-E1E0C9DC0A3B}" destId="{6E529250-B879-4142-AE0F-AE62F3A67367}" srcOrd="4" destOrd="0" presId="urn:microsoft.com/office/officeart/2005/8/layout/hierarchy6"/>
    <dgm:cxn modelId="{E139B617-83EA-4F2C-B6EE-7D980496AB5F}" type="presParOf" srcId="{8DCD5BC9-A359-415A-9270-E1E0C9DC0A3B}" destId="{BFE93DD6-6039-422F-B48C-F7B4C9DC9E5E}" srcOrd="5" destOrd="0" presId="urn:microsoft.com/office/officeart/2005/8/layout/hierarchy6"/>
    <dgm:cxn modelId="{2A524908-CBDB-414D-99BB-3820A7ECCADE}" type="presParOf" srcId="{BFE93DD6-6039-422F-B48C-F7B4C9DC9E5E}" destId="{B71F8279-9357-4E51-8099-C0B697028625}" srcOrd="0" destOrd="0" presId="urn:microsoft.com/office/officeart/2005/8/layout/hierarchy6"/>
    <dgm:cxn modelId="{002107B5-ED66-4669-8E19-665FDC35D91D}" type="presParOf" srcId="{BFE93DD6-6039-422F-B48C-F7B4C9DC9E5E}" destId="{A862E4FA-5A0C-44D2-8D2B-EDEB716A538A}" srcOrd="1" destOrd="0" presId="urn:microsoft.com/office/officeart/2005/8/layout/hierarchy6"/>
    <dgm:cxn modelId="{56F6D235-8933-4A43-8255-666DB79D54E7}" type="presParOf" srcId="{A862E4FA-5A0C-44D2-8D2B-EDEB716A538A}" destId="{2879A802-2EAA-452C-84A4-10492F2A0958}" srcOrd="0" destOrd="0" presId="urn:microsoft.com/office/officeart/2005/8/layout/hierarchy6"/>
    <dgm:cxn modelId="{1277541C-1EB3-4E4A-B0A5-3FBD4639A3BC}" type="presParOf" srcId="{A862E4FA-5A0C-44D2-8D2B-EDEB716A538A}" destId="{D41A1D7C-E61F-4121-885E-1A95545DC766}" srcOrd="1" destOrd="0" presId="urn:microsoft.com/office/officeart/2005/8/layout/hierarchy6"/>
    <dgm:cxn modelId="{7C6BB86F-740D-4265-AFF0-A339D28E77C4}" type="presParOf" srcId="{D41A1D7C-E61F-4121-885E-1A95545DC766}" destId="{A48939BC-4D0E-42E2-842A-032E5CDDDB30}" srcOrd="0" destOrd="0" presId="urn:microsoft.com/office/officeart/2005/8/layout/hierarchy6"/>
    <dgm:cxn modelId="{02C982BD-81A3-42FC-856A-F8A846F1CC82}" type="presParOf" srcId="{D41A1D7C-E61F-4121-885E-1A95545DC766}" destId="{1315D28D-32D0-43C7-9542-A3540F6CE19D}" srcOrd="1" destOrd="0" presId="urn:microsoft.com/office/officeart/2005/8/layout/hierarchy6"/>
    <dgm:cxn modelId="{4E38B84E-DCEF-4BA3-96FA-0316B84E44F4}" type="presParOf" srcId="{1315D28D-32D0-43C7-9542-A3540F6CE19D}" destId="{290D5B04-833E-4970-8820-537DF009E8FC}" srcOrd="0" destOrd="0" presId="urn:microsoft.com/office/officeart/2005/8/layout/hierarchy6"/>
    <dgm:cxn modelId="{5D7784E1-7688-4357-8611-792E4830DDDA}" type="presParOf" srcId="{1315D28D-32D0-43C7-9542-A3540F6CE19D}" destId="{B4DF60A4-1ACB-440C-86A1-9046D9ABD185}" srcOrd="1" destOrd="0" presId="urn:microsoft.com/office/officeart/2005/8/layout/hierarchy6"/>
    <dgm:cxn modelId="{A30915BE-1722-463A-BDA2-A5059509E0A1}" type="presParOf" srcId="{B4DF60A4-1ACB-440C-86A1-9046D9ABD185}" destId="{8581E36E-BDA7-46DF-8751-F1543B01F3D5}" srcOrd="0" destOrd="0" presId="urn:microsoft.com/office/officeart/2005/8/layout/hierarchy6"/>
    <dgm:cxn modelId="{95DEE58F-661F-449E-B825-D6609A69B0D6}" type="presParOf" srcId="{B4DF60A4-1ACB-440C-86A1-9046D9ABD185}" destId="{2F84C6AD-DA4F-4463-8697-FA9143DB8656}" srcOrd="1" destOrd="0" presId="urn:microsoft.com/office/officeart/2005/8/layout/hierarchy6"/>
    <dgm:cxn modelId="{3C78FF33-5B4A-4BEE-9FC5-3A5747377BC9}" type="presParOf" srcId="{8DCD5BC9-A359-415A-9270-E1E0C9DC0A3B}" destId="{6BCFCD03-C8E8-482F-B6F6-73D2023F7466}" srcOrd="6" destOrd="0" presId="urn:microsoft.com/office/officeart/2005/8/layout/hierarchy6"/>
    <dgm:cxn modelId="{1CB42156-7232-4F84-8125-49A5D8C0468B}" type="presParOf" srcId="{8DCD5BC9-A359-415A-9270-E1E0C9DC0A3B}" destId="{8F046FEC-E5EF-4781-A857-7FFFFC595137}" srcOrd="7" destOrd="0" presId="urn:microsoft.com/office/officeart/2005/8/layout/hierarchy6"/>
    <dgm:cxn modelId="{EF26702C-7DF3-4682-8F05-AAA7CD414B7E}" type="presParOf" srcId="{8F046FEC-E5EF-4781-A857-7FFFFC595137}" destId="{7276ACE7-5900-4611-AD11-221F5A69A0E3}" srcOrd="0" destOrd="0" presId="urn:microsoft.com/office/officeart/2005/8/layout/hierarchy6"/>
    <dgm:cxn modelId="{E4E1D4A9-FF01-41E1-869A-9D7CF1DDB2E2}" type="presParOf" srcId="{8F046FEC-E5EF-4781-A857-7FFFFC595137}" destId="{078E5472-DD0B-458A-BB55-EDA953AFC321}" srcOrd="1" destOrd="0" presId="urn:microsoft.com/office/officeart/2005/8/layout/hierarchy6"/>
    <dgm:cxn modelId="{A5446A4D-02CC-4485-B781-9FF946A50EFC}" type="presParOf" srcId="{078E5472-DD0B-458A-BB55-EDA953AFC321}" destId="{77FBA963-454A-4002-87A7-5C68BF8E35CF}" srcOrd="0" destOrd="0" presId="urn:microsoft.com/office/officeart/2005/8/layout/hierarchy6"/>
    <dgm:cxn modelId="{7155FE2B-6A97-4E86-8A0C-CD864D2DD413}" type="presParOf" srcId="{078E5472-DD0B-458A-BB55-EDA953AFC321}" destId="{C4B75ED2-6297-416F-B43C-464167E1E5FD}" srcOrd="1" destOrd="0" presId="urn:microsoft.com/office/officeart/2005/8/layout/hierarchy6"/>
    <dgm:cxn modelId="{2926816C-5E9A-461E-BC4F-76C9D2A53E6E}" type="presParOf" srcId="{C4B75ED2-6297-416F-B43C-464167E1E5FD}" destId="{DF34D569-1789-4602-94D8-5A692DB74F98}" srcOrd="0" destOrd="0" presId="urn:microsoft.com/office/officeart/2005/8/layout/hierarchy6"/>
    <dgm:cxn modelId="{30760EA0-0D32-4CD3-A744-EE357FDCD08F}" type="presParOf" srcId="{C4B75ED2-6297-416F-B43C-464167E1E5FD}" destId="{E57D9778-EB39-47E4-9150-FD1DAC3A185B}" srcOrd="1" destOrd="0" presId="urn:microsoft.com/office/officeart/2005/8/layout/hierarchy6"/>
    <dgm:cxn modelId="{8E83BF35-FC91-44F2-85C2-7653B2F05F98}" type="presParOf" srcId="{E57D9778-EB39-47E4-9150-FD1DAC3A185B}" destId="{D150B789-D609-4618-BB70-57A2795687E3}" srcOrd="0" destOrd="0" presId="urn:microsoft.com/office/officeart/2005/8/layout/hierarchy6"/>
    <dgm:cxn modelId="{A6CD4998-47EA-4EE1-86F6-9E17255D04E2}" type="presParOf" srcId="{E57D9778-EB39-47E4-9150-FD1DAC3A185B}" destId="{CBEA369A-F299-4471-A1EB-52C8144BB964}" srcOrd="1" destOrd="0" presId="urn:microsoft.com/office/officeart/2005/8/layout/hierarchy6"/>
    <dgm:cxn modelId="{0A9FDE60-70E4-497F-B755-3B3A14A4F286}" type="presParOf" srcId="{CBEA369A-F299-4471-A1EB-52C8144BB964}" destId="{D86ABD44-91F6-4389-833E-191377FE2FFE}" srcOrd="0" destOrd="0" presId="urn:microsoft.com/office/officeart/2005/8/layout/hierarchy6"/>
    <dgm:cxn modelId="{FE4B4852-2957-449C-8173-25001F17FB41}" type="presParOf" srcId="{CBEA369A-F299-4471-A1EB-52C8144BB964}" destId="{455CFB83-253D-45FC-8181-7184D7B23169}" srcOrd="1" destOrd="0" presId="urn:microsoft.com/office/officeart/2005/8/layout/hierarchy6"/>
    <dgm:cxn modelId="{54B947E7-0AD7-4162-9CEB-C746BBB78B73}" type="presParOf" srcId="{8DCD5BC9-A359-415A-9270-E1E0C9DC0A3B}" destId="{358056D0-A566-4325-81D8-77728587985D}" srcOrd="8" destOrd="0" presId="urn:microsoft.com/office/officeart/2005/8/layout/hierarchy6"/>
    <dgm:cxn modelId="{5258A2FC-558F-496E-83EE-DFDF513CAB4B}" type="presParOf" srcId="{8DCD5BC9-A359-415A-9270-E1E0C9DC0A3B}" destId="{979A0987-152F-48C8-90CD-8BABBFBBBD29}" srcOrd="9" destOrd="0" presId="urn:microsoft.com/office/officeart/2005/8/layout/hierarchy6"/>
    <dgm:cxn modelId="{D814377D-983C-41A6-83AA-7290C1EE2A6D}" type="presParOf" srcId="{979A0987-152F-48C8-90CD-8BABBFBBBD29}" destId="{D7409BE6-CAC0-41AA-B027-7C1F796C89F0}" srcOrd="0" destOrd="0" presId="urn:microsoft.com/office/officeart/2005/8/layout/hierarchy6"/>
    <dgm:cxn modelId="{12039D63-F6D4-421B-9AD9-0DECCC115DDF}" type="presParOf" srcId="{979A0987-152F-48C8-90CD-8BABBFBBBD29}" destId="{60BD7537-C404-4D1C-927A-4C5D8C689D17}" srcOrd="1" destOrd="0" presId="urn:microsoft.com/office/officeart/2005/8/layout/hierarchy6"/>
    <dgm:cxn modelId="{D8AB1627-934B-4561-86B3-C8D30BFE7260}" type="presParOf" srcId="{60BD7537-C404-4D1C-927A-4C5D8C689D17}" destId="{19CAC36E-561B-4BEA-8076-DB4B1E44A933}" srcOrd="0" destOrd="0" presId="urn:microsoft.com/office/officeart/2005/8/layout/hierarchy6"/>
    <dgm:cxn modelId="{A29E074D-D5FC-40B0-952A-3EA48D567B87}" type="presParOf" srcId="{60BD7537-C404-4D1C-927A-4C5D8C689D17}" destId="{29E63B2F-15CB-4B92-94BB-BD6B29426081}" srcOrd="1" destOrd="0" presId="urn:microsoft.com/office/officeart/2005/8/layout/hierarchy6"/>
    <dgm:cxn modelId="{21AF62D8-8341-4944-9343-5F3A9DAC0A71}" type="presParOf" srcId="{29E63B2F-15CB-4B92-94BB-BD6B29426081}" destId="{5939CF05-7A9A-44F6-8647-B5C29D6D74EB}" srcOrd="0" destOrd="0" presId="urn:microsoft.com/office/officeart/2005/8/layout/hierarchy6"/>
    <dgm:cxn modelId="{F312E6AE-7AED-49C6-B8E7-2694998273E5}" type="presParOf" srcId="{29E63B2F-15CB-4B92-94BB-BD6B29426081}" destId="{9459BF6F-BE1A-4A06-9768-3437F2911C97}" srcOrd="1" destOrd="0" presId="urn:microsoft.com/office/officeart/2005/8/layout/hierarchy6"/>
    <dgm:cxn modelId="{B255BEC8-DEE5-41DD-BFF7-0AB283BEB492}" type="presParOf" srcId="{9459BF6F-BE1A-4A06-9768-3437F2911C97}" destId="{488ACE53-BED8-4849-AE11-3BD953EF8C46}" srcOrd="0" destOrd="0" presId="urn:microsoft.com/office/officeart/2005/8/layout/hierarchy6"/>
    <dgm:cxn modelId="{9152C542-826A-4AFF-99C4-D5953D9FC0E4}" type="presParOf" srcId="{9459BF6F-BE1A-4A06-9768-3437F2911C97}" destId="{C4CEF655-CA97-4226-B345-9B2CADB395DC}" srcOrd="1" destOrd="0" presId="urn:microsoft.com/office/officeart/2005/8/layout/hierarchy6"/>
    <dgm:cxn modelId="{5E406564-B54A-445C-9BC9-35425F069D07}" type="presParOf" srcId="{C4CEF655-CA97-4226-B345-9B2CADB395DC}" destId="{A2BA7492-96E8-4978-9617-9BE01436985B}" srcOrd="0" destOrd="0" presId="urn:microsoft.com/office/officeart/2005/8/layout/hierarchy6"/>
    <dgm:cxn modelId="{C2155BA8-A1FA-4588-9DB2-C699ADBC3E24}" type="presParOf" srcId="{C4CEF655-CA97-4226-B345-9B2CADB395DC}" destId="{4C7E687A-BBFC-4944-BD26-AF52BE161724}" srcOrd="1" destOrd="0" presId="urn:microsoft.com/office/officeart/2005/8/layout/hierarchy6"/>
    <dgm:cxn modelId="{9DD77C0B-71FF-4CF8-A350-AD4A78A2E767}" type="presParOf" srcId="{8DCD5BC9-A359-415A-9270-E1E0C9DC0A3B}" destId="{823F887D-E60D-4507-8DE6-88054FED0566}" srcOrd="10" destOrd="0" presId="urn:microsoft.com/office/officeart/2005/8/layout/hierarchy6"/>
    <dgm:cxn modelId="{E8F6CF9D-CB4E-4875-830A-52E6EE5A4BC8}" type="presParOf" srcId="{8DCD5BC9-A359-415A-9270-E1E0C9DC0A3B}" destId="{28E3F9B5-DE29-40CC-A960-402826896C87}" srcOrd="11" destOrd="0" presId="urn:microsoft.com/office/officeart/2005/8/layout/hierarchy6"/>
    <dgm:cxn modelId="{F894F958-C8AF-4F90-B7B5-F9AB6D22CF84}" type="presParOf" srcId="{28E3F9B5-DE29-40CC-A960-402826896C87}" destId="{3D84D018-DC47-48FD-A4B3-1629A437E68D}" srcOrd="0" destOrd="0" presId="urn:microsoft.com/office/officeart/2005/8/layout/hierarchy6"/>
    <dgm:cxn modelId="{6365FFC8-8B32-42B1-963C-CE4AA4EB53FE}" type="presParOf" srcId="{28E3F9B5-DE29-40CC-A960-402826896C87}" destId="{BFF2FE2E-114D-430C-B970-4EA4218FC3DE}" srcOrd="1" destOrd="0" presId="urn:microsoft.com/office/officeart/2005/8/layout/hierarchy6"/>
    <dgm:cxn modelId="{C408F7D8-A305-487A-B4E6-CF771C3D431F}" type="presParOf" srcId="{BFF2FE2E-114D-430C-B970-4EA4218FC3DE}" destId="{82F5E0F0-FFD5-4221-9D30-97632DE3A71F}" srcOrd="0" destOrd="0" presId="urn:microsoft.com/office/officeart/2005/8/layout/hierarchy6"/>
    <dgm:cxn modelId="{C181B3E2-FA63-4547-9693-5101AEB193E1}" type="presParOf" srcId="{BFF2FE2E-114D-430C-B970-4EA4218FC3DE}" destId="{B19AF8D8-E031-4290-9863-BE77B5470BDB}" srcOrd="1" destOrd="0" presId="urn:microsoft.com/office/officeart/2005/8/layout/hierarchy6"/>
    <dgm:cxn modelId="{1F8BA4A4-1E2C-4C31-B961-D04CEB8D8958}" type="presParOf" srcId="{B19AF8D8-E031-4290-9863-BE77B5470BDB}" destId="{F143621C-C202-4D7A-A0A4-342CF5832AD9}" srcOrd="0" destOrd="0" presId="urn:microsoft.com/office/officeart/2005/8/layout/hierarchy6"/>
    <dgm:cxn modelId="{9F80A3E1-8B80-4B99-93B9-DDBDC41C38F7}" type="presParOf" srcId="{B19AF8D8-E031-4290-9863-BE77B5470BDB}" destId="{8D74D824-343E-4202-B583-D35C34FB694D}" srcOrd="1" destOrd="0" presId="urn:microsoft.com/office/officeart/2005/8/layout/hierarchy6"/>
    <dgm:cxn modelId="{E7A5DCCC-50F7-4A82-AE99-27E9B59B32A1}" type="presParOf" srcId="{ED4CC404-11AD-4D32-BAC0-4C196362E102}" destId="{6D4B6488-E1EA-427B-BA6E-44C669BD3F6B}" srcOrd="1" destOrd="0" presId="urn:microsoft.com/office/officeart/2005/8/layout/hierarchy6"/>
    <dgm:cxn modelId="{C1F1D1FA-1DA6-4F40-864E-FED893A1387A}" type="presParOf" srcId="{6D4B6488-E1EA-427B-BA6E-44C669BD3F6B}" destId="{E4BAB60F-906E-4F30-9F7F-48527FC2C49F}" srcOrd="0" destOrd="0" presId="urn:microsoft.com/office/officeart/2005/8/layout/hierarchy6"/>
    <dgm:cxn modelId="{16D25A92-9A17-4D63-BC16-6E87EDF1D0E7}" type="presParOf" srcId="{E4BAB60F-906E-4F30-9F7F-48527FC2C49F}" destId="{0A928499-BDAD-4752-A4AC-99700E5B5C2D}" srcOrd="0" destOrd="0" presId="urn:microsoft.com/office/officeart/2005/8/layout/hierarchy6"/>
    <dgm:cxn modelId="{0458A010-9CA6-43D4-ABB2-F55487E0F3D9}" type="presParOf" srcId="{E4BAB60F-906E-4F30-9F7F-48527FC2C49F}" destId="{20B28096-1D7B-4996-98E9-033F51E4F109}" srcOrd="1" destOrd="0" presId="urn:microsoft.com/office/officeart/2005/8/layout/hierarchy6"/>
    <dgm:cxn modelId="{3722D5B2-7388-4CFA-B1C9-9C5B00AA087D}" type="presParOf" srcId="{6D4B6488-E1EA-427B-BA6E-44C669BD3F6B}" destId="{369E5300-AC13-4690-B0AE-B084EFD16304}" srcOrd="1" destOrd="0" presId="urn:microsoft.com/office/officeart/2005/8/layout/hierarchy6"/>
    <dgm:cxn modelId="{5DEED7AE-43AB-4251-A882-496E41FB18AB}" type="presParOf" srcId="{369E5300-AC13-4690-B0AE-B084EFD16304}" destId="{10DF4E0D-7E94-4384-8BE7-47FC5632B4B4}" srcOrd="0" destOrd="0" presId="urn:microsoft.com/office/officeart/2005/8/layout/hierarchy6"/>
    <dgm:cxn modelId="{E95291F6-49AC-4379-91C3-8C301CE2ADB6}" type="presParOf" srcId="{6D4B6488-E1EA-427B-BA6E-44C669BD3F6B}" destId="{DF366727-3967-4456-BE7D-676B15C550A4}" srcOrd="2" destOrd="0" presId="urn:microsoft.com/office/officeart/2005/8/layout/hierarchy6"/>
    <dgm:cxn modelId="{847803E6-97D9-4BF2-B360-302AD5C8CA39}" type="presParOf" srcId="{DF366727-3967-4456-BE7D-676B15C550A4}" destId="{B66605B1-A81D-449D-B81F-261E68256B84}" srcOrd="0" destOrd="0" presId="urn:microsoft.com/office/officeart/2005/8/layout/hierarchy6"/>
    <dgm:cxn modelId="{CF5F7878-CDF2-48F3-BEBA-109F28D99B3E}" type="presParOf" srcId="{DF366727-3967-4456-BE7D-676B15C550A4}" destId="{CD6154EF-6189-472A-93C8-708AD2DEBE80}" srcOrd="1" destOrd="0" presId="urn:microsoft.com/office/officeart/2005/8/layout/hierarchy6"/>
    <dgm:cxn modelId="{D03300B6-1A58-4F47-8F98-4706F2703757}" type="presParOf" srcId="{6D4B6488-E1EA-427B-BA6E-44C669BD3F6B}" destId="{77FF7E67-36A5-4059-B715-8C3EC59FF606}" srcOrd="3" destOrd="0" presId="urn:microsoft.com/office/officeart/2005/8/layout/hierarchy6"/>
    <dgm:cxn modelId="{B1057B9B-2B5C-4AC3-AFB1-9D76A0537672}" type="presParOf" srcId="{77FF7E67-36A5-4059-B715-8C3EC59FF606}" destId="{BB31E809-2FAF-4217-B615-B5373126147D}" srcOrd="0" destOrd="0" presId="urn:microsoft.com/office/officeart/2005/8/layout/hierarchy6"/>
    <dgm:cxn modelId="{1DA71994-1A61-4F46-9DEB-71AB9129A4DE}" type="presParOf" srcId="{6D4B6488-E1EA-427B-BA6E-44C669BD3F6B}" destId="{CC0AEBC7-B5F0-45B7-8832-4C2FF3BC2C62}" srcOrd="4" destOrd="0" presId="urn:microsoft.com/office/officeart/2005/8/layout/hierarchy6"/>
    <dgm:cxn modelId="{FB4CB46A-345B-4E4E-B860-1B88CCB7AB04}" type="presParOf" srcId="{CC0AEBC7-B5F0-45B7-8832-4C2FF3BC2C62}" destId="{A7BDF3A4-B896-41F0-8B09-7CCBA1135CD1}" srcOrd="0" destOrd="0" presId="urn:microsoft.com/office/officeart/2005/8/layout/hierarchy6"/>
    <dgm:cxn modelId="{C8617941-F8CC-4912-94B4-E66038AD0C07}" type="presParOf" srcId="{CC0AEBC7-B5F0-45B7-8832-4C2FF3BC2C62}" destId="{D5CA9C71-95C2-47BE-A816-C7B5616EA512}" srcOrd="1" destOrd="0" presId="urn:microsoft.com/office/officeart/2005/8/layout/hierarchy6"/>
    <dgm:cxn modelId="{85C41199-0083-4D4F-A0B1-34F4B9610AF4}" type="presParOf" srcId="{6D4B6488-E1EA-427B-BA6E-44C669BD3F6B}" destId="{EE46EDC4-9861-46D8-A58F-CFBAF40DA5F9}" srcOrd="5" destOrd="0" presId="urn:microsoft.com/office/officeart/2005/8/layout/hierarchy6"/>
    <dgm:cxn modelId="{5484B8A2-3D3D-46CD-BE32-BA2F93C0992F}" type="presParOf" srcId="{EE46EDC4-9861-46D8-A58F-CFBAF40DA5F9}" destId="{7379254F-69C7-4839-AF61-5F2835E355A3}" srcOrd="0" destOrd="0" presId="urn:microsoft.com/office/officeart/2005/8/layout/hierarchy6"/>
    <dgm:cxn modelId="{EA81134B-ACC2-4422-9DD7-08A9F1D209FD}" type="presParOf" srcId="{6D4B6488-E1EA-427B-BA6E-44C669BD3F6B}" destId="{8852AE94-27D5-479D-B3F4-16C1CAB83C86}" srcOrd="6" destOrd="0" presId="urn:microsoft.com/office/officeart/2005/8/layout/hierarchy6"/>
    <dgm:cxn modelId="{0CF4515A-C7DD-46A0-8106-E1A8C5138BF4}" type="presParOf" srcId="{8852AE94-27D5-479D-B3F4-16C1CAB83C86}" destId="{4FEFD049-9C03-48E0-BB8F-D78EE02C2782}" srcOrd="0" destOrd="0" presId="urn:microsoft.com/office/officeart/2005/8/layout/hierarchy6"/>
    <dgm:cxn modelId="{E58898C6-2D69-4B5D-9738-FAD903706BE5}" type="presParOf" srcId="{8852AE94-27D5-479D-B3F4-16C1CAB83C86}" destId="{026B1E81-6FD7-4076-B417-9FEE068C0095}" srcOrd="1" destOrd="0" presId="urn:microsoft.com/office/officeart/2005/8/layout/hierarchy6"/>
    <dgm:cxn modelId="{F927F2AC-E894-452D-A328-437E42E4DF98}" type="presParOf" srcId="{6D4B6488-E1EA-427B-BA6E-44C669BD3F6B}" destId="{2197845D-1917-4846-888A-C740DEAB6FBE}" srcOrd="7" destOrd="0" presId="urn:microsoft.com/office/officeart/2005/8/layout/hierarchy6"/>
    <dgm:cxn modelId="{8BED021D-78FD-4635-9681-0464AC03EF20}" type="presParOf" srcId="{2197845D-1917-4846-888A-C740DEAB6FBE}" destId="{901A38A8-F7CE-4D76-874B-31335FA2E56E}" srcOrd="0" destOrd="0" presId="urn:microsoft.com/office/officeart/2005/8/layout/hierarchy6"/>
    <dgm:cxn modelId="{9A07A96B-84B9-4A66-A789-C759D16BC776}" type="presParOf" srcId="{6D4B6488-E1EA-427B-BA6E-44C669BD3F6B}" destId="{79A0F11A-1047-463D-A7F6-7ADE638B9E1C}" srcOrd="8" destOrd="0" presId="urn:microsoft.com/office/officeart/2005/8/layout/hierarchy6"/>
    <dgm:cxn modelId="{36D4ABB1-8E75-4271-974B-78427DD65009}" type="presParOf" srcId="{79A0F11A-1047-463D-A7F6-7ADE638B9E1C}" destId="{08E61679-5CC3-4B8E-A34E-CEDDACED4D04}" srcOrd="0" destOrd="0" presId="urn:microsoft.com/office/officeart/2005/8/layout/hierarchy6"/>
    <dgm:cxn modelId="{C7DEDACE-90EF-4DC5-9FC8-D28331DF3241}" type="presParOf" srcId="{79A0F11A-1047-463D-A7F6-7ADE638B9E1C}" destId="{D23B2D2A-2D76-4E8E-A474-41A2B237255C}" srcOrd="1" destOrd="0" presId="urn:microsoft.com/office/officeart/2005/8/layout/hierarchy6"/>
    <dgm:cxn modelId="{6A75063B-39C2-4630-91C7-8B9357A98D6E}" type="presParOf" srcId="{6D4B6488-E1EA-427B-BA6E-44C669BD3F6B}" destId="{7EB915BD-599A-4B41-B5A3-D1C0BA23C5CB}" srcOrd="9" destOrd="0" presId="urn:microsoft.com/office/officeart/2005/8/layout/hierarchy6"/>
    <dgm:cxn modelId="{285E2D87-B4FF-4B23-971B-D0DBB94F15F1}" type="presParOf" srcId="{7EB915BD-599A-4B41-B5A3-D1C0BA23C5CB}" destId="{F4DD43F6-026C-41FC-B612-0E431AF83A12}" srcOrd="0" destOrd="0" presId="urn:microsoft.com/office/officeart/2005/8/layout/hierarchy6"/>
    <dgm:cxn modelId="{73037BB9-99D5-4E18-A98D-DA5C90AA9DFB}" type="presParOf" srcId="{6D4B6488-E1EA-427B-BA6E-44C669BD3F6B}" destId="{330AA3E6-11CE-4167-8530-C8C8BCDE16BB}" srcOrd="10" destOrd="0" presId="urn:microsoft.com/office/officeart/2005/8/layout/hierarchy6"/>
    <dgm:cxn modelId="{C37D2FE6-46E4-4744-AF23-ACE2E7768B45}" type="presParOf" srcId="{330AA3E6-11CE-4167-8530-C8C8BCDE16BB}" destId="{503B868A-3676-4E9D-9D2D-4E4C3C6D4BB8}" srcOrd="0" destOrd="0" presId="urn:microsoft.com/office/officeart/2005/8/layout/hierarchy6"/>
    <dgm:cxn modelId="{4BE4F5BD-752F-426D-B8F2-051F1B026428}" type="presParOf" srcId="{330AA3E6-11CE-4167-8530-C8C8BCDE16BB}" destId="{2A68F4D3-2840-416E-8084-195C8F152A55}"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CAAC7BD-3F06-4BED-A1F1-E0ABD8C6F442}"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zh-CN" altLang="en-US"/>
        </a:p>
      </dgm:t>
    </dgm:pt>
    <dgm:pt modelId="{74020917-FFFC-4B11-BFA7-87C87B4DAA1F}">
      <dgm:prSet phldrT="[文本]" custT="1"/>
      <dgm:spPr/>
      <dgm:t>
        <a:bodyPr/>
        <a:lstStyle/>
        <a:p>
          <a:r>
            <a:rPr lang="zh-CN" altLang="en-US" sz="800"/>
            <a:t>教工与教学工作专班</a:t>
          </a:r>
        </a:p>
      </dgm:t>
    </dgm:pt>
    <dgm:pt modelId="{A93FB28D-E8D2-4E8D-BCC2-19B51CFD45EE}" type="parTrans" cxnId="{D7B2DCBB-4132-4FD2-8690-FFDDB5580A28}">
      <dgm:prSet/>
      <dgm:spPr/>
      <dgm:t>
        <a:bodyPr/>
        <a:lstStyle/>
        <a:p>
          <a:endParaRPr lang="zh-CN" altLang="en-US"/>
        </a:p>
      </dgm:t>
    </dgm:pt>
    <dgm:pt modelId="{5D473376-1F3A-409A-A144-277067501EAE}" type="sibTrans" cxnId="{D7B2DCBB-4132-4FD2-8690-FFDDB5580A28}">
      <dgm:prSet/>
      <dgm:spPr/>
      <dgm:t>
        <a:bodyPr/>
        <a:lstStyle/>
        <a:p>
          <a:endParaRPr lang="zh-CN" altLang="en-US"/>
        </a:p>
      </dgm:t>
    </dgm:pt>
    <dgm:pt modelId="{E34D5BDA-64BA-4EAE-A861-1F323F84BDEB}">
      <dgm:prSet phldrT="[文本]" custT="1"/>
      <dgm:spPr/>
      <dgm:t>
        <a:bodyPr/>
        <a:lstStyle/>
        <a:p>
          <a:r>
            <a:rPr lang="zh-CN" altLang="en-US" sz="800"/>
            <a:t>教学楼及操场</a:t>
          </a:r>
        </a:p>
      </dgm:t>
    </dgm:pt>
    <dgm:pt modelId="{B7CAF087-B5EE-4B7E-B810-A38C09B8764E}" type="parTrans" cxnId="{0BD48C5C-D765-4BEA-B53C-F3C356C1B53A}">
      <dgm:prSet/>
      <dgm:spPr/>
      <dgm:t>
        <a:bodyPr/>
        <a:lstStyle/>
        <a:p>
          <a:endParaRPr lang="zh-CN" altLang="en-US"/>
        </a:p>
      </dgm:t>
    </dgm:pt>
    <dgm:pt modelId="{9C65A971-C847-44C7-A89A-EC851235FD3A}" type="sibTrans" cxnId="{0BD48C5C-D765-4BEA-B53C-F3C356C1B53A}">
      <dgm:prSet/>
      <dgm:spPr/>
      <dgm:t>
        <a:bodyPr/>
        <a:lstStyle/>
        <a:p>
          <a:endParaRPr lang="zh-CN" altLang="en-US"/>
        </a:p>
      </dgm:t>
    </dgm:pt>
    <dgm:pt modelId="{AB0DC357-B422-45C6-9A2A-C46FF996535D}">
      <dgm:prSet phldrT="[文本]" custT="1"/>
      <dgm:spPr/>
      <dgm:t>
        <a:bodyPr/>
        <a:lstStyle/>
        <a:p>
          <a:r>
            <a:rPr lang="zh-CN" altLang="en-US" sz="800"/>
            <a:t>吕  玮</a:t>
          </a:r>
        </a:p>
      </dgm:t>
    </dgm:pt>
    <dgm:pt modelId="{FC46A290-FD68-4ADF-8B69-CAF5B16E014E}" type="parTrans" cxnId="{F65DFF54-B211-44B0-95B9-7089DECBCA9A}">
      <dgm:prSet/>
      <dgm:spPr/>
      <dgm:t>
        <a:bodyPr/>
        <a:lstStyle/>
        <a:p>
          <a:endParaRPr lang="zh-CN" altLang="en-US"/>
        </a:p>
      </dgm:t>
    </dgm:pt>
    <dgm:pt modelId="{3528A5E4-FC33-42BF-88BF-8D0DE5D8C954}" type="sibTrans" cxnId="{F65DFF54-B211-44B0-95B9-7089DECBCA9A}">
      <dgm:prSet/>
      <dgm:spPr/>
      <dgm:t>
        <a:bodyPr/>
        <a:lstStyle/>
        <a:p>
          <a:endParaRPr lang="zh-CN" altLang="en-US"/>
        </a:p>
      </dgm:t>
    </dgm:pt>
    <dgm:pt modelId="{BD1F5B88-5925-42A5-A470-DA86A22723B3}">
      <dgm:prSet phldrT="[文本]" custT="1"/>
      <dgm:spPr/>
      <dgm:t>
        <a:bodyPr/>
        <a:lstStyle/>
        <a:p>
          <a:r>
            <a:rPr lang="zh-CN" altLang="en-US" sz="800"/>
            <a:t>韩恩远  韩宝来</a:t>
          </a:r>
        </a:p>
      </dgm:t>
    </dgm:pt>
    <dgm:pt modelId="{9716F9A2-6283-4FD4-BA96-520FE3597BA9}" type="parTrans" cxnId="{511F1E65-B351-4ECB-B746-0CD97FB3A9AB}">
      <dgm:prSet/>
      <dgm:spPr/>
      <dgm:t>
        <a:bodyPr/>
        <a:lstStyle/>
        <a:p>
          <a:endParaRPr lang="zh-CN" altLang="en-US"/>
        </a:p>
      </dgm:t>
    </dgm:pt>
    <dgm:pt modelId="{0F6221D6-B6DF-400F-A07C-447C51581FC6}" type="sibTrans" cxnId="{511F1E65-B351-4ECB-B746-0CD97FB3A9AB}">
      <dgm:prSet/>
      <dgm:spPr/>
      <dgm:t>
        <a:bodyPr/>
        <a:lstStyle/>
        <a:p>
          <a:endParaRPr lang="zh-CN" altLang="en-US"/>
        </a:p>
      </dgm:t>
    </dgm:pt>
    <dgm:pt modelId="{B9AB456A-416D-4D6E-A0D0-72A7182A4C79}">
      <dgm:prSet phldrT="[文本]" custT="1"/>
      <dgm:spPr/>
      <dgm:t>
        <a:bodyPr/>
        <a:lstStyle/>
        <a:p>
          <a:r>
            <a:rPr lang="zh-CN" altLang="en-US" sz="1200"/>
            <a:t>东校区教学网格化管理</a:t>
          </a:r>
          <a:endParaRPr lang="en-US" altLang="zh-CN" sz="1200"/>
        </a:p>
        <a:p>
          <a:r>
            <a:rPr lang="zh-CN" altLang="en-US" sz="1200"/>
            <a:t>结构图</a:t>
          </a:r>
        </a:p>
      </dgm:t>
    </dgm:pt>
    <dgm:pt modelId="{BCF3D3F4-79F8-4264-A4E0-E76422168DD9}" type="parTrans" cxnId="{F3458C26-D8C8-4B9F-A9D8-BF301C3D70E3}">
      <dgm:prSet/>
      <dgm:spPr/>
      <dgm:t>
        <a:bodyPr/>
        <a:lstStyle/>
        <a:p>
          <a:endParaRPr lang="zh-CN" altLang="en-US"/>
        </a:p>
      </dgm:t>
    </dgm:pt>
    <dgm:pt modelId="{0528A409-14C0-4B69-B729-D0A4F9CCAF96}" type="sibTrans" cxnId="{F3458C26-D8C8-4B9F-A9D8-BF301C3D70E3}">
      <dgm:prSet/>
      <dgm:spPr/>
      <dgm:t>
        <a:bodyPr/>
        <a:lstStyle/>
        <a:p>
          <a:endParaRPr lang="zh-CN" altLang="en-US"/>
        </a:p>
      </dgm:t>
    </dgm:pt>
    <dgm:pt modelId="{C10412A6-9A3F-46EE-98D9-CABFA46DC116}">
      <dgm:prSet phldrT="[文本]" custT="1"/>
      <dgm:spPr/>
      <dgm:t>
        <a:bodyPr/>
        <a:lstStyle/>
        <a:p>
          <a:r>
            <a:rPr lang="zh-CN" altLang="en-US" sz="1200"/>
            <a:t>教学场地</a:t>
          </a:r>
        </a:p>
      </dgm:t>
    </dgm:pt>
    <dgm:pt modelId="{4AE55503-3FC1-43E4-AEF9-D2C964B6297B}" type="parTrans" cxnId="{40185EDB-4DFD-41E8-8C15-E63CBB5C0F43}">
      <dgm:prSet/>
      <dgm:spPr/>
      <dgm:t>
        <a:bodyPr/>
        <a:lstStyle/>
        <a:p>
          <a:endParaRPr lang="zh-CN" altLang="en-US"/>
        </a:p>
      </dgm:t>
    </dgm:pt>
    <dgm:pt modelId="{53F9A126-5867-496F-BB42-4E983AD203FB}" type="sibTrans" cxnId="{40185EDB-4DFD-41E8-8C15-E63CBB5C0F43}">
      <dgm:prSet/>
      <dgm:spPr/>
      <dgm:t>
        <a:bodyPr/>
        <a:lstStyle/>
        <a:p>
          <a:endParaRPr lang="zh-CN" altLang="en-US"/>
        </a:p>
      </dgm:t>
    </dgm:pt>
    <dgm:pt modelId="{A9F25D7A-C330-406C-894F-79CF716BA7D7}">
      <dgm:prSet phldrT="[文本]" custT="1"/>
      <dgm:spPr/>
      <dgm:t>
        <a:bodyPr/>
        <a:lstStyle/>
        <a:p>
          <a:r>
            <a:rPr lang="zh-CN" altLang="en-US" sz="1200"/>
            <a:t>一级网格长</a:t>
          </a:r>
        </a:p>
      </dgm:t>
    </dgm:pt>
    <dgm:pt modelId="{6E41D9E5-2605-4258-ABD6-7E07E85DB762}" type="parTrans" cxnId="{A3A6FD2A-3D0E-4F2C-8DC6-EAB1F0FDCD94}">
      <dgm:prSet/>
      <dgm:spPr/>
      <dgm:t>
        <a:bodyPr/>
        <a:lstStyle/>
        <a:p>
          <a:endParaRPr lang="zh-CN" altLang="en-US"/>
        </a:p>
      </dgm:t>
    </dgm:pt>
    <dgm:pt modelId="{E22968A1-25FE-43FC-BF36-99FFCB1C526C}" type="sibTrans" cxnId="{A3A6FD2A-3D0E-4F2C-8DC6-EAB1F0FDCD94}">
      <dgm:prSet/>
      <dgm:spPr/>
      <dgm:t>
        <a:bodyPr/>
        <a:lstStyle/>
        <a:p>
          <a:endParaRPr lang="zh-CN" altLang="en-US"/>
        </a:p>
      </dgm:t>
    </dgm:pt>
    <dgm:pt modelId="{BD1754A6-60F7-46BB-8CB9-209CD81F1320}">
      <dgm:prSet custT="1"/>
      <dgm:spPr/>
      <dgm:t>
        <a:bodyPr/>
        <a:lstStyle/>
        <a:p>
          <a:r>
            <a:rPr lang="zh-CN" altLang="en-US" sz="800"/>
            <a:t>办公楼西机房</a:t>
          </a:r>
          <a:endParaRPr lang="zh-CN" altLang="en-US" sz="600"/>
        </a:p>
      </dgm:t>
    </dgm:pt>
    <dgm:pt modelId="{1B2BD4C3-28F2-4CB6-B131-EEB5224669D3}" type="parTrans" cxnId="{7F0F6E10-F165-4F3F-A527-399F84BA8E9E}">
      <dgm:prSet/>
      <dgm:spPr/>
      <dgm:t>
        <a:bodyPr/>
        <a:lstStyle/>
        <a:p>
          <a:endParaRPr lang="zh-CN" altLang="en-US"/>
        </a:p>
      </dgm:t>
    </dgm:pt>
    <dgm:pt modelId="{BE3A7A2E-1278-4742-9AB1-0D6619A2F2AC}" type="sibTrans" cxnId="{7F0F6E10-F165-4F3F-A527-399F84BA8E9E}">
      <dgm:prSet/>
      <dgm:spPr/>
      <dgm:t>
        <a:bodyPr/>
        <a:lstStyle/>
        <a:p>
          <a:endParaRPr lang="zh-CN" altLang="en-US"/>
        </a:p>
      </dgm:t>
    </dgm:pt>
    <dgm:pt modelId="{6F3767AF-D59C-4EAB-8F4C-C5925612E0D3}">
      <dgm:prSet custT="1"/>
      <dgm:spPr/>
      <dgm:t>
        <a:bodyPr/>
        <a:lstStyle/>
        <a:p>
          <a:r>
            <a:rPr lang="zh-CN" altLang="en-US" sz="800"/>
            <a:t>办公楼西侧</a:t>
          </a:r>
          <a:endParaRPr lang="en-US" altLang="zh-CN" sz="800"/>
        </a:p>
        <a:p>
          <a:r>
            <a:rPr lang="zh-CN" altLang="en-US" sz="800"/>
            <a:t>图书馆</a:t>
          </a:r>
        </a:p>
      </dgm:t>
    </dgm:pt>
    <dgm:pt modelId="{9F021C02-1601-46C2-99FD-2A28ED380BCF}" type="parTrans" cxnId="{1B08F49A-E986-4293-8A51-E191B3322423}">
      <dgm:prSet/>
      <dgm:spPr/>
      <dgm:t>
        <a:bodyPr/>
        <a:lstStyle/>
        <a:p>
          <a:endParaRPr lang="zh-CN" altLang="en-US"/>
        </a:p>
      </dgm:t>
    </dgm:pt>
    <dgm:pt modelId="{81C74B35-42B3-439F-8A29-C8B9A0B447C5}" type="sibTrans" cxnId="{1B08F49A-E986-4293-8A51-E191B3322423}">
      <dgm:prSet/>
      <dgm:spPr/>
      <dgm:t>
        <a:bodyPr/>
        <a:lstStyle/>
        <a:p>
          <a:endParaRPr lang="zh-CN" altLang="en-US"/>
        </a:p>
      </dgm:t>
    </dgm:pt>
    <dgm:pt modelId="{13B0B933-2244-4A75-A29D-DC99AF88633C}">
      <dgm:prSet phldrT="[文本]" custT="1"/>
      <dgm:spPr/>
      <dgm:t>
        <a:bodyPr/>
        <a:lstStyle/>
        <a:p>
          <a:r>
            <a:rPr lang="zh-CN" altLang="en-US" sz="800"/>
            <a:t>实验楼及汽车工程实训中心</a:t>
          </a:r>
        </a:p>
      </dgm:t>
    </dgm:pt>
    <dgm:pt modelId="{7C6B893F-1500-41F6-A92C-886AD253975B}" type="sibTrans" cxnId="{AD4BBEFA-CD80-474D-AAE9-A3C6CE014D9D}">
      <dgm:prSet/>
      <dgm:spPr/>
      <dgm:t>
        <a:bodyPr/>
        <a:lstStyle/>
        <a:p>
          <a:endParaRPr lang="zh-CN" altLang="en-US"/>
        </a:p>
      </dgm:t>
    </dgm:pt>
    <dgm:pt modelId="{031FB68F-1D65-4177-A041-10B31E420652}" type="parTrans" cxnId="{AD4BBEFA-CD80-474D-AAE9-A3C6CE014D9D}">
      <dgm:prSet/>
      <dgm:spPr/>
      <dgm:t>
        <a:bodyPr/>
        <a:lstStyle/>
        <a:p>
          <a:endParaRPr lang="zh-CN" altLang="en-US"/>
        </a:p>
      </dgm:t>
    </dgm:pt>
    <dgm:pt modelId="{DC5651E7-56A9-42F8-AF55-F7067E7F8D97}">
      <dgm:prSet custT="1"/>
      <dgm:spPr/>
      <dgm:t>
        <a:bodyPr/>
        <a:lstStyle/>
        <a:p>
          <a:r>
            <a:rPr lang="zh-CN" altLang="en-US" sz="800"/>
            <a:t>楚  斌</a:t>
          </a:r>
        </a:p>
      </dgm:t>
    </dgm:pt>
    <dgm:pt modelId="{F2E2D522-9023-4E32-9FC5-3DA7140323C7}" type="parTrans" cxnId="{BD3596FA-0E9B-4ECF-AA6C-474C687E87A9}">
      <dgm:prSet/>
      <dgm:spPr/>
      <dgm:t>
        <a:bodyPr/>
        <a:lstStyle/>
        <a:p>
          <a:endParaRPr lang="zh-CN" altLang="en-US"/>
        </a:p>
      </dgm:t>
    </dgm:pt>
    <dgm:pt modelId="{54B0A39E-10BB-4BCB-AC12-EC9E068F2DD9}" type="sibTrans" cxnId="{BD3596FA-0E9B-4ECF-AA6C-474C687E87A9}">
      <dgm:prSet/>
      <dgm:spPr/>
      <dgm:t>
        <a:bodyPr/>
        <a:lstStyle/>
        <a:p>
          <a:endParaRPr lang="zh-CN" altLang="en-US"/>
        </a:p>
      </dgm:t>
    </dgm:pt>
    <dgm:pt modelId="{5CD9B98C-6B23-4E1C-B36B-577CF7CC208F}">
      <dgm:prSet custT="1"/>
      <dgm:spPr/>
      <dgm:t>
        <a:bodyPr/>
        <a:lstStyle/>
        <a:p>
          <a:r>
            <a:rPr lang="zh-CN" altLang="en-US" sz="800"/>
            <a:t>张  锋</a:t>
          </a:r>
        </a:p>
      </dgm:t>
    </dgm:pt>
    <dgm:pt modelId="{25090B5F-8A2A-4CB3-B922-2EE6D57FE412}" type="parTrans" cxnId="{A3C7BB0F-BB4C-4962-8617-C690847707B3}">
      <dgm:prSet/>
      <dgm:spPr/>
      <dgm:t>
        <a:bodyPr/>
        <a:lstStyle/>
        <a:p>
          <a:endParaRPr lang="zh-CN" altLang="en-US"/>
        </a:p>
      </dgm:t>
    </dgm:pt>
    <dgm:pt modelId="{291A50CF-1772-4145-914C-F9A27EEA7ED4}" type="sibTrans" cxnId="{A3C7BB0F-BB4C-4962-8617-C690847707B3}">
      <dgm:prSet/>
      <dgm:spPr/>
      <dgm:t>
        <a:bodyPr/>
        <a:lstStyle/>
        <a:p>
          <a:endParaRPr lang="zh-CN" altLang="en-US"/>
        </a:p>
      </dgm:t>
    </dgm:pt>
    <dgm:pt modelId="{3F2BD666-2C11-4F80-8412-E32221BA93D0}">
      <dgm:prSet custT="1"/>
      <dgm:spPr/>
      <dgm:t>
        <a:bodyPr/>
        <a:lstStyle/>
        <a:p>
          <a:r>
            <a:rPr lang="zh-CN" altLang="en-US" sz="800"/>
            <a:t>董文杰  </a:t>
          </a:r>
          <a:r>
            <a:rPr lang="zh-CN" altLang="zh-CN" sz="800"/>
            <a:t>侯居左</a:t>
          </a:r>
          <a:endParaRPr lang="en-US" altLang="zh-CN" sz="800"/>
        </a:p>
        <a:p>
          <a:r>
            <a:rPr lang="zh-CN" altLang="zh-CN" sz="800"/>
            <a:t>李兰英</a:t>
          </a:r>
          <a:r>
            <a:rPr lang="en-US" altLang="zh-CN" sz="800"/>
            <a:t> </a:t>
          </a:r>
          <a:r>
            <a:rPr lang="zh-CN" altLang="zh-CN" sz="800"/>
            <a:t>王筱枚</a:t>
          </a:r>
          <a:endParaRPr lang="en-US" altLang="zh-CN" sz="800"/>
        </a:p>
        <a:p>
          <a:r>
            <a:rPr lang="en-US" altLang="zh-CN" sz="800"/>
            <a:t>  </a:t>
          </a:r>
          <a:r>
            <a:rPr lang="zh-CN" altLang="zh-CN" sz="800"/>
            <a:t>张</a:t>
          </a:r>
          <a:r>
            <a:rPr lang="en-US" altLang="zh-CN" sz="800"/>
            <a:t>   </a:t>
          </a:r>
          <a:r>
            <a:rPr lang="zh-CN" altLang="zh-CN" sz="800"/>
            <a:t>祥</a:t>
          </a:r>
          <a:r>
            <a:rPr lang="en-US" altLang="zh-CN" sz="800"/>
            <a:t>  </a:t>
          </a:r>
          <a:r>
            <a:rPr lang="zh-CN" altLang="zh-CN" sz="800"/>
            <a:t>朱雨桐</a:t>
          </a:r>
          <a:endParaRPr lang="en-US" altLang="zh-CN" sz="800"/>
        </a:p>
        <a:p>
          <a:r>
            <a:rPr lang="en-US" altLang="zh-CN" sz="800"/>
            <a:t>  </a:t>
          </a:r>
          <a:r>
            <a:rPr lang="zh-CN" altLang="zh-CN" sz="800"/>
            <a:t>张少哲</a:t>
          </a:r>
          <a:r>
            <a:rPr lang="en-US" altLang="zh-CN" sz="800"/>
            <a:t>  </a:t>
          </a:r>
          <a:r>
            <a:rPr lang="zh-CN" altLang="zh-CN" sz="800"/>
            <a:t>冯俊阳</a:t>
          </a:r>
          <a:r>
            <a:rPr lang="en-US" altLang="zh-CN" sz="600"/>
            <a:t/>
          </a:r>
          <a:br>
            <a:rPr lang="en-US" altLang="zh-CN" sz="600"/>
          </a:br>
          <a:endParaRPr lang="zh-CN" altLang="en-US" sz="600"/>
        </a:p>
      </dgm:t>
    </dgm:pt>
    <dgm:pt modelId="{7996F5B3-F1E9-47F4-B0D3-ED8D0A30285E}" type="parTrans" cxnId="{35C403BF-6306-42C6-A13E-5B0F75FE9FD4}">
      <dgm:prSet/>
      <dgm:spPr/>
      <dgm:t>
        <a:bodyPr/>
        <a:lstStyle/>
        <a:p>
          <a:endParaRPr lang="zh-CN" altLang="en-US"/>
        </a:p>
      </dgm:t>
    </dgm:pt>
    <dgm:pt modelId="{0E5CA450-CD4E-4742-9884-726337CF99BA}" type="sibTrans" cxnId="{35C403BF-6306-42C6-A13E-5B0F75FE9FD4}">
      <dgm:prSet/>
      <dgm:spPr/>
      <dgm:t>
        <a:bodyPr/>
        <a:lstStyle/>
        <a:p>
          <a:endParaRPr lang="zh-CN" altLang="en-US"/>
        </a:p>
      </dgm:t>
    </dgm:pt>
    <dgm:pt modelId="{1B53AC36-540C-472B-8489-E3CC691F412F}">
      <dgm:prSet phldrT="[文本]" custT="1"/>
      <dgm:spPr/>
      <dgm:t>
        <a:bodyPr/>
        <a:lstStyle/>
        <a:p>
          <a:r>
            <a:rPr lang="zh-CN" altLang="en-US" sz="1200"/>
            <a:t>二级网格长</a:t>
          </a:r>
        </a:p>
      </dgm:t>
    </dgm:pt>
    <dgm:pt modelId="{2A40723B-DF73-4048-97F7-04B21FF4B2B8}" type="parTrans" cxnId="{03D5D0C5-9926-4599-9552-85B5C262DFEA}">
      <dgm:prSet/>
      <dgm:spPr/>
      <dgm:t>
        <a:bodyPr/>
        <a:lstStyle/>
        <a:p>
          <a:endParaRPr lang="zh-CN" altLang="en-US"/>
        </a:p>
      </dgm:t>
    </dgm:pt>
    <dgm:pt modelId="{19F5ECA7-5820-4EF0-8110-465AB2F97D8D}" type="sibTrans" cxnId="{03D5D0C5-9926-4599-9552-85B5C262DFEA}">
      <dgm:prSet/>
      <dgm:spPr/>
      <dgm:t>
        <a:bodyPr/>
        <a:lstStyle/>
        <a:p>
          <a:endParaRPr lang="zh-CN" altLang="en-US"/>
        </a:p>
      </dgm:t>
    </dgm:pt>
    <dgm:pt modelId="{33D98FB6-510B-433E-8EE5-B817866FA33B}">
      <dgm:prSet/>
      <dgm:spPr/>
      <dgm:t>
        <a:bodyPr/>
        <a:lstStyle/>
        <a:p>
          <a:r>
            <a:rPr lang="zh-CN" altLang="en-US"/>
            <a:t>高莉丽  </a:t>
          </a:r>
          <a:r>
            <a:rPr lang="zh-CN" altLang="zh-CN"/>
            <a:t>孙高磊</a:t>
          </a:r>
          <a:r>
            <a:rPr lang="en-US" altLang="zh-CN"/>
            <a:t/>
          </a:r>
          <a:br>
            <a:rPr lang="en-US" altLang="zh-CN"/>
          </a:br>
          <a:r>
            <a:rPr lang="zh-CN" altLang="zh-CN"/>
            <a:t>刘</a:t>
          </a:r>
          <a:r>
            <a:rPr lang="en-US" altLang="zh-CN"/>
            <a:t>    </a:t>
          </a:r>
          <a:r>
            <a:rPr lang="zh-CN" altLang="zh-CN"/>
            <a:t>佳</a:t>
          </a:r>
          <a:r>
            <a:rPr lang="en-US" altLang="zh-CN"/>
            <a:t>   </a:t>
          </a:r>
          <a:r>
            <a:rPr lang="zh-CN" altLang="zh-CN"/>
            <a:t>肖东伟</a:t>
          </a:r>
          <a:endParaRPr lang="en-US" altLang="zh-CN"/>
        </a:p>
        <a:p>
          <a:r>
            <a:rPr lang="zh-CN" altLang="zh-CN"/>
            <a:t>李晓燕</a:t>
          </a:r>
          <a:r>
            <a:rPr lang="en-US" altLang="zh-CN"/>
            <a:t>   </a:t>
          </a:r>
          <a:r>
            <a:rPr lang="zh-CN" altLang="zh-CN"/>
            <a:t>唐</a:t>
          </a:r>
          <a:r>
            <a:rPr lang="en-US" altLang="zh-CN"/>
            <a:t>   </a:t>
          </a:r>
          <a:r>
            <a:rPr lang="zh-CN" altLang="zh-CN"/>
            <a:t>贝</a:t>
          </a:r>
          <a:r>
            <a:rPr lang="en-US" altLang="zh-CN"/>
            <a:t/>
          </a:r>
          <a:br>
            <a:rPr lang="en-US" altLang="zh-CN"/>
          </a:br>
          <a:r>
            <a:rPr lang="zh-CN" altLang="en-US"/>
            <a:t>侯颜涛  董方普</a:t>
          </a:r>
        </a:p>
      </dgm:t>
    </dgm:pt>
    <dgm:pt modelId="{96F585BD-95F3-478A-AEA5-94B80BED627F}" type="parTrans" cxnId="{5372A0D6-1B8E-452D-99C5-0B56E0BD69A2}">
      <dgm:prSet/>
      <dgm:spPr/>
      <dgm:t>
        <a:bodyPr/>
        <a:lstStyle/>
        <a:p>
          <a:endParaRPr lang="zh-CN" altLang="en-US"/>
        </a:p>
      </dgm:t>
    </dgm:pt>
    <dgm:pt modelId="{DDDF6313-89D1-40A9-958C-623CF9D04F96}" type="sibTrans" cxnId="{5372A0D6-1B8E-452D-99C5-0B56E0BD69A2}">
      <dgm:prSet/>
      <dgm:spPr/>
      <dgm:t>
        <a:bodyPr/>
        <a:lstStyle/>
        <a:p>
          <a:endParaRPr lang="zh-CN" altLang="en-US"/>
        </a:p>
      </dgm:t>
    </dgm:pt>
    <dgm:pt modelId="{3AEDA122-695A-485F-B962-3F3D1CB4D943}">
      <dgm:prSet/>
      <dgm:spPr/>
      <dgm:t>
        <a:bodyPr/>
        <a:lstStyle/>
        <a:p>
          <a:r>
            <a:rPr lang="zh-CN" altLang="en-US"/>
            <a:t>王珊珊 苏丽娟</a:t>
          </a:r>
          <a:r>
            <a:rPr lang="en-US" altLang="zh-CN"/>
            <a:t/>
          </a:r>
          <a:br>
            <a:rPr lang="en-US" altLang="zh-CN"/>
          </a:br>
          <a:r>
            <a:rPr lang="zh-CN" altLang="zh-CN"/>
            <a:t>刘瑞红</a:t>
          </a:r>
          <a:r>
            <a:rPr lang="zh-CN" altLang="en-US"/>
            <a:t>丁鹏飞</a:t>
          </a:r>
          <a:r>
            <a:rPr lang="en-US" altLang="zh-CN"/>
            <a:t/>
          </a:r>
          <a:br>
            <a:rPr lang="en-US" altLang="zh-CN"/>
          </a:br>
          <a:r>
            <a:rPr lang="zh-CN" altLang="en-US"/>
            <a:t>王俊峰 庞   轶</a:t>
          </a:r>
          <a:endParaRPr lang="zh-CN" altLang="en-US">
            <a:solidFill>
              <a:srgbClr val="FF0000"/>
            </a:solidFill>
          </a:endParaRPr>
        </a:p>
      </dgm:t>
    </dgm:pt>
    <dgm:pt modelId="{F1CDB095-D9F0-4F13-BA73-BD73CEB7754F}" type="parTrans" cxnId="{771DFD8E-4400-45DA-9334-77DE75F5B90A}">
      <dgm:prSet/>
      <dgm:spPr/>
      <dgm:t>
        <a:bodyPr/>
        <a:lstStyle/>
        <a:p>
          <a:endParaRPr lang="zh-CN" altLang="en-US"/>
        </a:p>
      </dgm:t>
    </dgm:pt>
    <dgm:pt modelId="{C58797EC-8680-4000-A55E-A79E99E24E9F}" type="sibTrans" cxnId="{771DFD8E-4400-45DA-9334-77DE75F5B90A}">
      <dgm:prSet/>
      <dgm:spPr/>
      <dgm:t>
        <a:bodyPr/>
        <a:lstStyle/>
        <a:p>
          <a:endParaRPr lang="zh-CN" altLang="en-US"/>
        </a:p>
      </dgm:t>
    </dgm:pt>
    <dgm:pt modelId="{A876D2E5-CC71-4934-A9C0-2F8C2943BE70}">
      <dgm:prSet/>
      <dgm:spPr/>
      <dgm:t>
        <a:bodyPr/>
        <a:lstStyle/>
        <a:p>
          <a:r>
            <a:rPr lang="zh-CN" altLang="zh-CN"/>
            <a:t>崔华敏</a:t>
          </a:r>
          <a:r>
            <a:rPr lang="en-US" altLang="zh-CN"/>
            <a:t/>
          </a:r>
          <a:br>
            <a:rPr lang="en-US" altLang="zh-CN"/>
          </a:br>
          <a:r>
            <a:rPr lang="zh-CN" altLang="zh-CN"/>
            <a:t>杨方圆</a:t>
          </a:r>
          <a:r>
            <a:rPr lang="en-US" altLang="zh-CN"/>
            <a:t/>
          </a:r>
          <a:br>
            <a:rPr lang="en-US" altLang="zh-CN"/>
          </a:br>
          <a:endParaRPr lang="zh-CN" altLang="en-US"/>
        </a:p>
      </dgm:t>
    </dgm:pt>
    <dgm:pt modelId="{32F75391-408C-4A45-9B36-59F70F1AA47B}" type="parTrans" cxnId="{71A36EBD-30D6-4752-8E0C-3F72D7F02DD2}">
      <dgm:prSet/>
      <dgm:spPr/>
      <dgm:t>
        <a:bodyPr/>
        <a:lstStyle/>
        <a:p>
          <a:endParaRPr lang="zh-CN" altLang="en-US"/>
        </a:p>
      </dgm:t>
    </dgm:pt>
    <dgm:pt modelId="{FD8A398A-2D48-4252-AF89-2AC4913239C0}" type="sibTrans" cxnId="{71A36EBD-30D6-4752-8E0C-3F72D7F02DD2}">
      <dgm:prSet/>
      <dgm:spPr/>
      <dgm:t>
        <a:bodyPr/>
        <a:lstStyle/>
        <a:p>
          <a:endParaRPr lang="zh-CN" altLang="en-US"/>
        </a:p>
      </dgm:t>
    </dgm:pt>
    <dgm:pt modelId="{114DDCEC-8C5A-4DB2-A32A-A7CD2E477E62}">
      <dgm:prSet phldrT="[文本]" custT="1"/>
      <dgm:spPr/>
      <dgm:t>
        <a:bodyPr/>
        <a:lstStyle/>
        <a:p>
          <a:r>
            <a:rPr lang="zh-CN" altLang="en-US" sz="1200"/>
            <a:t>三级网格长  班长和团支书</a:t>
          </a:r>
        </a:p>
      </dgm:t>
    </dgm:pt>
    <dgm:pt modelId="{1736FB03-43DA-4A9C-8D65-70B8C412EAFC}" type="parTrans" cxnId="{AE5AE153-F5F8-444D-902B-4D49ABE974C1}">
      <dgm:prSet/>
      <dgm:spPr/>
      <dgm:t>
        <a:bodyPr/>
        <a:lstStyle/>
        <a:p>
          <a:endParaRPr lang="zh-CN" altLang="en-US"/>
        </a:p>
      </dgm:t>
    </dgm:pt>
    <dgm:pt modelId="{F07FCC95-AB5D-4B3F-B3B6-A10261846096}" type="sibTrans" cxnId="{AE5AE153-F5F8-444D-902B-4D49ABE974C1}">
      <dgm:prSet/>
      <dgm:spPr/>
      <dgm:t>
        <a:bodyPr/>
        <a:lstStyle/>
        <a:p>
          <a:endParaRPr lang="zh-CN" altLang="en-US"/>
        </a:p>
      </dgm:t>
    </dgm:pt>
    <dgm:pt modelId="{632B5257-C9D9-461C-B78B-840CBB326B25}">
      <dgm:prSet phldrT="[文本]" custT="1"/>
      <dgm:spPr/>
      <dgm:t>
        <a:bodyPr/>
        <a:lstStyle/>
        <a:p>
          <a:r>
            <a:rPr lang="zh-CN" altLang="en-US" sz="1200"/>
            <a:t>四级网格长   宿舍长</a:t>
          </a:r>
        </a:p>
      </dgm:t>
    </dgm:pt>
    <dgm:pt modelId="{12F717EB-0075-4206-8AFC-17AE79A44E1A}" type="parTrans" cxnId="{F1053337-F715-4FF7-AD7F-14EC9B57DA1D}">
      <dgm:prSet/>
      <dgm:spPr/>
      <dgm:t>
        <a:bodyPr/>
        <a:lstStyle/>
        <a:p>
          <a:endParaRPr lang="zh-CN" altLang="en-US"/>
        </a:p>
      </dgm:t>
    </dgm:pt>
    <dgm:pt modelId="{23B3F8D9-94E2-4EC9-B328-AE97891EF823}" type="sibTrans" cxnId="{F1053337-F715-4FF7-AD7F-14EC9B57DA1D}">
      <dgm:prSet/>
      <dgm:spPr/>
      <dgm:t>
        <a:bodyPr/>
        <a:lstStyle/>
        <a:p>
          <a:endParaRPr lang="zh-CN" altLang="en-US"/>
        </a:p>
      </dgm:t>
    </dgm:pt>
    <dgm:pt modelId="{F631F52A-5CEB-4D13-99CB-8BB43EA15DE5}" type="pres">
      <dgm:prSet presAssocID="{FCAAC7BD-3F06-4BED-A1F1-E0ABD8C6F442}" presName="mainComposite" presStyleCnt="0">
        <dgm:presLayoutVars>
          <dgm:chPref val="1"/>
          <dgm:dir/>
          <dgm:animOne val="branch"/>
          <dgm:animLvl val="lvl"/>
          <dgm:resizeHandles val="exact"/>
        </dgm:presLayoutVars>
      </dgm:prSet>
      <dgm:spPr/>
      <dgm:t>
        <a:bodyPr/>
        <a:lstStyle/>
        <a:p>
          <a:endParaRPr lang="zh-CN" altLang="en-US"/>
        </a:p>
      </dgm:t>
    </dgm:pt>
    <dgm:pt modelId="{10B74D20-8B71-4006-9E7D-84F8065B9BE7}" type="pres">
      <dgm:prSet presAssocID="{FCAAC7BD-3F06-4BED-A1F1-E0ABD8C6F442}" presName="hierFlow" presStyleCnt="0"/>
      <dgm:spPr/>
    </dgm:pt>
    <dgm:pt modelId="{5839CF22-68E3-4669-9F08-B1AA9FCA001B}" type="pres">
      <dgm:prSet presAssocID="{FCAAC7BD-3F06-4BED-A1F1-E0ABD8C6F442}" presName="firstBuf" presStyleCnt="0"/>
      <dgm:spPr/>
    </dgm:pt>
    <dgm:pt modelId="{0319F2EF-56DE-44F6-AFAF-E718FE6FDAF8}" type="pres">
      <dgm:prSet presAssocID="{FCAAC7BD-3F06-4BED-A1F1-E0ABD8C6F442}" presName="hierChild1" presStyleCnt="0">
        <dgm:presLayoutVars>
          <dgm:chPref val="1"/>
          <dgm:animOne val="branch"/>
          <dgm:animLvl val="lvl"/>
        </dgm:presLayoutVars>
      </dgm:prSet>
      <dgm:spPr/>
    </dgm:pt>
    <dgm:pt modelId="{00A9F2E6-7EFC-44C4-BCD6-814FC8052967}" type="pres">
      <dgm:prSet presAssocID="{74020917-FFFC-4B11-BFA7-87C87B4DAA1F}" presName="Name14" presStyleCnt="0"/>
      <dgm:spPr/>
    </dgm:pt>
    <dgm:pt modelId="{AF403B14-38BF-4834-A2D8-7904A2702ECF}" type="pres">
      <dgm:prSet presAssocID="{74020917-FFFC-4B11-BFA7-87C87B4DAA1F}" presName="level1Shape" presStyleLbl="node0" presStyleIdx="0" presStyleCnt="1">
        <dgm:presLayoutVars>
          <dgm:chPref val="3"/>
        </dgm:presLayoutVars>
      </dgm:prSet>
      <dgm:spPr/>
      <dgm:t>
        <a:bodyPr/>
        <a:lstStyle/>
        <a:p>
          <a:endParaRPr lang="zh-CN" altLang="en-US"/>
        </a:p>
      </dgm:t>
    </dgm:pt>
    <dgm:pt modelId="{E27D49F9-BA06-4D3B-B0D5-B7E28773092E}" type="pres">
      <dgm:prSet presAssocID="{74020917-FFFC-4B11-BFA7-87C87B4DAA1F}" presName="hierChild2" presStyleCnt="0"/>
      <dgm:spPr/>
    </dgm:pt>
    <dgm:pt modelId="{6708FAEE-F2F2-4601-B755-F1A8E4BD6FBF}" type="pres">
      <dgm:prSet presAssocID="{B7CAF087-B5EE-4B7E-B810-A38C09B8764E}" presName="Name19" presStyleLbl="parChTrans1D2" presStyleIdx="0" presStyleCnt="4"/>
      <dgm:spPr/>
      <dgm:t>
        <a:bodyPr/>
        <a:lstStyle/>
        <a:p>
          <a:endParaRPr lang="zh-CN" altLang="en-US"/>
        </a:p>
      </dgm:t>
    </dgm:pt>
    <dgm:pt modelId="{8220A850-C266-4A99-BCDE-7CFAED573A9B}" type="pres">
      <dgm:prSet presAssocID="{E34D5BDA-64BA-4EAE-A861-1F323F84BDEB}" presName="Name21" presStyleCnt="0"/>
      <dgm:spPr/>
    </dgm:pt>
    <dgm:pt modelId="{5B31D935-E11E-45BA-94CF-5917C3E49136}" type="pres">
      <dgm:prSet presAssocID="{E34D5BDA-64BA-4EAE-A861-1F323F84BDEB}" presName="level2Shape" presStyleLbl="node2" presStyleIdx="0" presStyleCnt="4"/>
      <dgm:spPr/>
      <dgm:t>
        <a:bodyPr/>
        <a:lstStyle/>
        <a:p>
          <a:endParaRPr lang="zh-CN" altLang="en-US"/>
        </a:p>
      </dgm:t>
    </dgm:pt>
    <dgm:pt modelId="{E08D87D8-0C96-447A-92C9-0713A41C0D31}" type="pres">
      <dgm:prSet presAssocID="{E34D5BDA-64BA-4EAE-A861-1F323F84BDEB}" presName="hierChild3" presStyleCnt="0"/>
      <dgm:spPr/>
    </dgm:pt>
    <dgm:pt modelId="{E60175AB-C429-433D-AC62-64C38460E1B0}" type="pres">
      <dgm:prSet presAssocID="{FC46A290-FD68-4ADF-8B69-CAF5B16E014E}" presName="Name19" presStyleLbl="parChTrans1D3" presStyleIdx="0" presStyleCnt="4"/>
      <dgm:spPr/>
      <dgm:t>
        <a:bodyPr/>
        <a:lstStyle/>
        <a:p>
          <a:endParaRPr lang="zh-CN" altLang="en-US"/>
        </a:p>
      </dgm:t>
    </dgm:pt>
    <dgm:pt modelId="{15C27CC2-78A5-4A58-9A0C-8C5BE6CF6BF1}" type="pres">
      <dgm:prSet presAssocID="{AB0DC357-B422-45C6-9A2A-C46FF996535D}" presName="Name21" presStyleCnt="0"/>
      <dgm:spPr/>
    </dgm:pt>
    <dgm:pt modelId="{DB8C267B-DEC0-4680-90FD-27269966574D}" type="pres">
      <dgm:prSet presAssocID="{AB0DC357-B422-45C6-9A2A-C46FF996535D}" presName="level2Shape" presStyleLbl="node3" presStyleIdx="0" presStyleCnt="4" custLinFactNeighborY="-14384"/>
      <dgm:spPr/>
      <dgm:t>
        <a:bodyPr/>
        <a:lstStyle/>
        <a:p>
          <a:endParaRPr lang="zh-CN" altLang="en-US"/>
        </a:p>
      </dgm:t>
    </dgm:pt>
    <dgm:pt modelId="{11399D2D-1ECF-4455-8896-B90C68DABFAB}" type="pres">
      <dgm:prSet presAssocID="{AB0DC357-B422-45C6-9A2A-C46FF996535D}" presName="hierChild3" presStyleCnt="0"/>
      <dgm:spPr/>
    </dgm:pt>
    <dgm:pt modelId="{AE1476AF-11AB-4037-BC6C-44D5B806A3DF}" type="pres">
      <dgm:prSet presAssocID="{7996F5B3-F1E9-47F4-B0D3-ED8D0A30285E}" presName="Name19" presStyleLbl="parChTrans1D4" presStyleIdx="0" presStyleCnt="4"/>
      <dgm:spPr/>
      <dgm:t>
        <a:bodyPr/>
        <a:lstStyle/>
        <a:p>
          <a:endParaRPr lang="zh-CN" altLang="en-US"/>
        </a:p>
      </dgm:t>
    </dgm:pt>
    <dgm:pt modelId="{25548089-04CE-4A4E-A868-7B61263E0C0E}" type="pres">
      <dgm:prSet presAssocID="{3F2BD666-2C11-4F80-8412-E32221BA93D0}" presName="Name21" presStyleCnt="0"/>
      <dgm:spPr/>
    </dgm:pt>
    <dgm:pt modelId="{D42EBBE9-8317-464A-B53C-65153E0332D8}" type="pres">
      <dgm:prSet presAssocID="{3F2BD666-2C11-4F80-8412-E32221BA93D0}" presName="level2Shape" presStyleLbl="node4" presStyleIdx="0" presStyleCnt="4" custScaleX="127438" custScaleY="126329" custLinFactNeighborX="-1013" custLinFactNeighborY="-27330"/>
      <dgm:spPr/>
      <dgm:t>
        <a:bodyPr/>
        <a:lstStyle/>
        <a:p>
          <a:endParaRPr lang="zh-CN" altLang="en-US"/>
        </a:p>
      </dgm:t>
    </dgm:pt>
    <dgm:pt modelId="{8B1B7801-5CBD-47BD-90DF-D01B840939D2}" type="pres">
      <dgm:prSet presAssocID="{3F2BD666-2C11-4F80-8412-E32221BA93D0}" presName="hierChild3" presStyleCnt="0"/>
      <dgm:spPr/>
    </dgm:pt>
    <dgm:pt modelId="{DA42ED98-023B-41B1-8DCF-70474F352007}" type="pres">
      <dgm:prSet presAssocID="{031FB68F-1D65-4177-A041-10B31E420652}" presName="Name19" presStyleLbl="parChTrans1D2" presStyleIdx="1" presStyleCnt="4"/>
      <dgm:spPr/>
      <dgm:t>
        <a:bodyPr/>
        <a:lstStyle/>
        <a:p>
          <a:endParaRPr lang="zh-CN" altLang="en-US"/>
        </a:p>
      </dgm:t>
    </dgm:pt>
    <dgm:pt modelId="{95BA4E74-AF5A-4410-85D2-DE98AB6C43A1}" type="pres">
      <dgm:prSet presAssocID="{13B0B933-2244-4A75-A29D-DC99AF88633C}" presName="Name21" presStyleCnt="0"/>
      <dgm:spPr/>
    </dgm:pt>
    <dgm:pt modelId="{E56D0C18-CDE6-4F8E-9F25-33E2EC1E2DD1}" type="pres">
      <dgm:prSet presAssocID="{13B0B933-2244-4A75-A29D-DC99AF88633C}" presName="level2Shape" presStyleLbl="node2" presStyleIdx="1" presStyleCnt="4"/>
      <dgm:spPr/>
      <dgm:t>
        <a:bodyPr/>
        <a:lstStyle/>
        <a:p>
          <a:endParaRPr lang="zh-CN" altLang="en-US"/>
        </a:p>
      </dgm:t>
    </dgm:pt>
    <dgm:pt modelId="{22D63FC3-D9FC-4D45-8586-66F30D0EDAD1}" type="pres">
      <dgm:prSet presAssocID="{13B0B933-2244-4A75-A29D-DC99AF88633C}" presName="hierChild3" presStyleCnt="0"/>
      <dgm:spPr/>
    </dgm:pt>
    <dgm:pt modelId="{F83D700F-7ABA-4920-BF0B-961E0FEE9E09}" type="pres">
      <dgm:prSet presAssocID="{9716F9A2-6283-4FD4-BA96-520FE3597BA9}" presName="Name19" presStyleLbl="parChTrans1D3" presStyleIdx="1" presStyleCnt="4"/>
      <dgm:spPr/>
      <dgm:t>
        <a:bodyPr/>
        <a:lstStyle/>
        <a:p>
          <a:endParaRPr lang="zh-CN" altLang="en-US"/>
        </a:p>
      </dgm:t>
    </dgm:pt>
    <dgm:pt modelId="{3041870B-6905-422C-8A40-6667882E694A}" type="pres">
      <dgm:prSet presAssocID="{BD1F5B88-5925-42A5-A470-DA86A22723B3}" presName="Name21" presStyleCnt="0"/>
      <dgm:spPr/>
    </dgm:pt>
    <dgm:pt modelId="{191441C4-5C1A-4D11-84A1-F6E45E48F455}" type="pres">
      <dgm:prSet presAssocID="{BD1F5B88-5925-42A5-A470-DA86A22723B3}" presName="level2Shape" presStyleLbl="node3" presStyleIdx="1" presStyleCnt="4" custLinFactNeighborX="-959" custLinFactNeighborY="-11507"/>
      <dgm:spPr/>
      <dgm:t>
        <a:bodyPr/>
        <a:lstStyle/>
        <a:p>
          <a:endParaRPr lang="zh-CN" altLang="en-US"/>
        </a:p>
      </dgm:t>
    </dgm:pt>
    <dgm:pt modelId="{F1352FDE-B5CF-4CF0-8CDF-C14A7C10073C}" type="pres">
      <dgm:prSet presAssocID="{BD1F5B88-5925-42A5-A470-DA86A22723B3}" presName="hierChild3" presStyleCnt="0"/>
      <dgm:spPr/>
    </dgm:pt>
    <dgm:pt modelId="{05AC34BC-442B-44C0-A3E2-0C7E0EFF0CA7}" type="pres">
      <dgm:prSet presAssocID="{96F585BD-95F3-478A-AEA5-94B80BED627F}" presName="Name19" presStyleLbl="parChTrans1D4" presStyleIdx="1" presStyleCnt="4"/>
      <dgm:spPr/>
      <dgm:t>
        <a:bodyPr/>
        <a:lstStyle/>
        <a:p>
          <a:endParaRPr lang="zh-CN" altLang="en-US"/>
        </a:p>
      </dgm:t>
    </dgm:pt>
    <dgm:pt modelId="{63519D4B-4856-4152-9024-092C1AB75659}" type="pres">
      <dgm:prSet presAssocID="{33D98FB6-510B-433E-8EE5-B817866FA33B}" presName="Name21" presStyleCnt="0"/>
      <dgm:spPr/>
    </dgm:pt>
    <dgm:pt modelId="{34E52BAA-F50F-44EF-A53E-BA299F2EA98E}" type="pres">
      <dgm:prSet presAssocID="{33D98FB6-510B-433E-8EE5-B817866FA33B}" presName="level2Shape" presStyleLbl="node4" presStyleIdx="1" presStyleCnt="4" custScaleY="123851" custLinFactNeighborX="-1972" custLinFactNeighborY="-24453"/>
      <dgm:spPr/>
      <dgm:t>
        <a:bodyPr/>
        <a:lstStyle/>
        <a:p>
          <a:endParaRPr lang="zh-CN" altLang="en-US"/>
        </a:p>
      </dgm:t>
    </dgm:pt>
    <dgm:pt modelId="{880564DA-915A-4428-9D4A-781E133AF3A5}" type="pres">
      <dgm:prSet presAssocID="{33D98FB6-510B-433E-8EE5-B817866FA33B}" presName="hierChild3" presStyleCnt="0"/>
      <dgm:spPr/>
    </dgm:pt>
    <dgm:pt modelId="{A22C96B3-41C0-4B5B-BC85-ED054F481F69}" type="pres">
      <dgm:prSet presAssocID="{1B2BD4C3-28F2-4CB6-B131-EEB5224669D3}" presName="Name19" presStyleLbl="parChTrans1D2" presStyleIdx="2" presStyleCnt="4"/>
      <dgm:spPr/>
      <dgm:t>
        <a:bodyPr/>
        <a:lstStyle/>
        <a:p>
          <a:endParaRPr lang="zh-CN" altLang="en-US"/>
        </a:p>
      </dgm:t>
    </dgm:pt>
    <dgm:pt modelId="{03141316-7A6B-46F7-901D-E8947BA2BB37}" type="pres">
      <dgm:prSet presAssocID="{BD1754A6-60F7-46BB-8CB9-209CD81F1320}" presName="Name21" presStyleCnt="0"/>
      <dgm:spPr/>
    </dgm:pt>
    <dgm:pt modelId="{951F2D2C-7AAD-401E-BC1A-61495A29FBAB}" type="pres">
      <dgm:prSet presAssocID="{BD1754A6-60F7-46BB-8CB9-209CD81F1320}" presName="level2Shape" presStyleLbl="node2" presStyleIdx="2" presStyleCnt="4"/>
      <dgm:spPr/>
      <dgm:t>
        <a:bodyPr/>
        <a:lstStyle/>
        <a:p>
          <a:endParaRPr lang="zh-CN" altLang="en-US"/>
        </a:p>
      </dgm:t>
    </dgm:pt>
    <dgm:pt modelId="{DA5672DC-C4A5-4D26-A8B0-1EE83EFBE272}" type="pres">
      <dgm:prSet presAssocID="{BD1754A6-60F7-46BB-8CB9-209CD81F1320}" presName="hierChild3" presStyleCnt="0"/>
      <dgm:spPr/>
    </dgm:pt>
    <dgm:pt modelId="{04B8184C-1C8E-4D87-8DC0-AE0208522A66}" type="pres">
      <dgm:prSet presAssocID="{F2E2D522-9023-4E32-9FC5-3DA7140323C7}" presName="Name19" presStyleLbl="parChTrans1D3" presStyleIdx="2" presStyleCnt="4"/>
      <dgm:spPr/>
      <dgm:t>
        <a:bodyPr/>
        <a:lstStyle/>
        <a:p>
          <a:endParaRPr lang="zh-CN" altLang="en-US"/>
        </a:p>
      </dgm:t>
    </dgm:pt>
    <dgm:pt modelId="{8328DA1F-F72F-411F-9FEE-C4C91F18A576}" type="pres">
      <dgm:prSet presAssocID="{DC5651E7-56A9-42F8-AF55-F7067E7F8D97}" presName="Name21" presStyleCnt="0"/>
      <dgm:spPr/>
    </dgm:pt>
    <dgm:pt modelId="{018E2E8F-9916-4E8E-981A-A1A082E6DC23}" type="pres">
      <dgm:prSet presAssocID="{DC5651E7-56A9-42F8-AF55-F7067E7F8D97}" presName="level2Shape" presStyleLbl="node3" presStyleIdx="2" presStyleCnt="4" custLinFactNeighborX="-959" custLinFactNeighborY="-17261"/>
      <dgm:spPr/>
      <dgm:t>
        <a:bodyPr/>
        <a:lstStyle/>
        <a:p>
          <a:endParaRPr lang="zh-CN" altLang="en-US"/>
        </a:p>
      </dgm:t>
    </dgm:pt>
    <dgm:pt modelId="{3B306716-B58E-4BB0-8A65-35436107F4E0}" type="pres">
      <dgm:prSet presAssocID="{DC5651E7-56A9-42F8-AF55-F7067E7F8D97}" presName="hierChild3" presStyleCnt="0"/>
      <dgm:spPr/>
    </dgm:pt>
    <dgm:pt modelId="{17989D5D-452B-41B6-B1D3-4587151CB26B}" type="pres">
      <dgm:prSet presAssocID="{F1CDB095-D9F0-4F13-BA73-BD73CEB7754F}" presName="Name19" presStyleLbl="parChTrans1D4" presStyleIdx="2" presStyleCnt="4"/>
      <dgm:spPr/>
      <dgm:t>
        <a:bodyPr/>
        <a:lstStyle/>
        <a:p>
          <a:endParaRPr lang="zh-CN" altLang="en-US"/>
        </a:p>
      </dgm:t>
    </dgm:pt>
    <dgm:pt modelId="{FE8D27C0-1184-4212-9C4F-442F595C1430}" type="pres">
      <dgm:prSet presAssocID="{3AEDA122-695A-485F-B962-3F3D1CB4D943}" presName="Name21" presStyleCnt="0"/>
      <dgm:spPr/>
    </dgm:pt>
    <dgm:pt modelId="{E49640E5-7C0E-41F0-A5BE-AF370D9C15F5}" type="pres">
      <dgm:prSet presAssocID="{3AEDA122-695A-485F-B962-3F3D1CB4D943}" presName="level2Shape" presStyleLbl="node4" presStyleIdx="2" presStyleCnt="4" custLinFactNeighborX="959" custLinFactNeighborY="-30206"/>
      <dgm:spPr/>
      <dgm:t>
        <a:bodyPr/>
        <a:lstStyle/>
        <a:p>
          <a:endParaRPr lang="zh-CN" altLang="en-US"/>
        </a:p>
      </dgm:t>
    </dgm:pt>
    <dgm:pt modelId="{51A4D034-86B7-4E51-B8C1-79AF894A7CD6}" type="pres">
      <dgm:prSet presAssocID="{3AEDA122-695A-485F-B962-3F3D1CB4D943}" presName="hierChild3" presStyleCnt="0"/>
      <dgm:spPr/>
    </dgm:pt>
    <dgm:pt modelId="{D2EF47BF-5D8A-4DFD-B109-0F5E7FCF74AF}" type="pres">
      <dgm:prSet presAssocID="{9F021C02-1601-46C2-99FD-2A28ED380BCF}" presName="Name19" presStyleLbl="parChTrans1D2" presStyleIdx="3" presStyleCnt="4"/>
      <dgm:spPr/>
      <dgm:t>
        <a:bodyPr/>
        <a:lstStyle/>
        <a:p>
          <a:endParaRPr lang="zh-CN" altLang="en-US"/>
        </a:p>
      </dgm:t>
    </dgm:pt>
    <dgm:pt modelId="{37454327-6CD0-4216-ADE2-165507515D48}" type="pres">
      <dgm:prSet presAssocID="{6F3767AF-D59C-4EAB-8F4C-C5925612E0D3}" presName="Name21" presStyleCnt="0"/>
      <dgm:spPr/>
    </dgm:pt>
    <dgm:pt modelId="{ECBCE30C-4AA5-4D44-B980-1F47F785F61A}" type="pres">
      <dgm:prSet presAssocID="{6F3767AF-D59C-4EAB-8F4C-C5925612E0D3}" presName="level2Shape" presStyleLbl="node2" presStyleIdx="3" presStyleCnt="4"/>
      <dgm:spPr/>
      <dgm:t>
        <a:bodyPr/>
        <a:lstStyle/>
        <a:p>
          <a:endParaRPr lang="zh-CN" altLang="en-US"/>
        </a:p>
      </dgm:t>
    </dgm:pt>
    <dgm:pt modelId="{3D436779-9087-48BD-8745-396EABFEF460}" type="pres">
      <dgm:prSet presAssocID="{6F3767AF-D59C-4EAB-8F4C-C5925612E0D3}" presName="hierChild3" presStyleCnt="0"/>
      <dgm:spPr/>
    </dgm:pt>
    <dgm:pt modelId="{D363F3F0-BDE4-4EB5-A0B2-4CCFEF8715EB}" type="pres">
      <dgm:prSet presAssocID="{25090B5F-8A2A-4CB3-B922-2EE6D57FE412}" presName="Name19" presStyleLbl="parChTrans1D3" presStyleIdx="3" presStyleCnt="4"/>
      <dgm:spPr/>
      <dgm:t>
        <a:bodyPr/>
        <a:lstStyle/>
        <a:p>
          <a:endParaRPr lang="zh-CN" altLang="en-US"/>
        </a:p>
      </dgm:t>
    </dgm:pt>
    <dgm:pt modelId="{C4C1D230-6A3C-4EC9-A603-E30CE259126E}" type="pres">
      <dgm:prSet presAssocID="{5CD9B98C-6B23-4E1C-B36B-577CF7CC208F}" presName="Name21" presStyleCnt="0"/>
      <dgm:spPr/>
    </dgm:pt>
    <dgm:pt modelId="{5A47DB18-5133-48D9-AB76-A829FEEFAFBD}" type="pres">
      <dgm:prSet presAssocID="{5CD9B98C-6B23-4E1C-B36B-577CF7CC208F}" presName="level2Shape" presStyleLbl="node3" presStyleIdx="3" presStyleCnt="4" custLinFactNeighborY="-15822"/>
      <dgm:spPr/>
      <dgm:t>
        <a:bodyPr/>
        <a:lstStyle/>
        <a:p>
          <a:endParaRPr lang="zh-CN" altLang="en-US"/>
        </a:p>
      </dgm:t>
    </dgm:pt>
    <dgm:pt modelId="{0F626DF5-553F-4CE6-9A4A-35D5D1257E46}" type="pres">
      <dgm:prSet presAssocID="{5CD9B98C-6B23-4E1C-B36B-577CF7CC208F}" presName="hierChild3" presStyleCnt="0"/>
      <dgm:spPr/>
    </dgm:pt>
    <dgm:pt modelId="{8642EBD2-95CD-4C12-A846-DF675EBAD866}" type="pres">
      <dgm:prSet presAssocID="{32F75391-408C-4A45-9B36-59F70F1AA47B}" presName="Name19" presStyleLbl="parChTrans1D4" presStyleIdx="3" presStyleCnt="4"/>
      <dgm:spPr/>
      <dgm:t>
        <a:bodyPr/>
        <a:lstStyle/>
        <a:p>
          <a:endParaRPr lang="zh-CN" altLang="en-US"/>
        </a:p>
      </dgm:t>
    </dgm:pt>
    <dgm:pt modelId="{462F6705-4325-433B-BF9C-CF14C288F758}" type="pres">
      <dgm:prSet presAssocID="{A876D2E5-CC71-4934-A9C0-2F8C2943BE70}" presName="Name21" presStyleCnt="0"/>
      <dgm:spPr/>
    </dgm:pt>
    <dgm:pt modelId="{9F839FD8-0A94-4F67-9578-CFC7592C070E}" type="pres">
      <dgm:prSet presAssocID="{A876D2E5-CC71-4934-A9C0-2F8C2943BE70}" presName="level2Shape" presStyleLbl="node4" presStyleIdx="3" presStyleCnt="4" custLinFactNeighborY="-34521"/>
      <dgm:spPr/>
      <dgm:t>
        <a:bodyPr/>
        <a:lstStyle/>
        <a:p>
          <a:endParaRPr lang="zh-CN" altLang="en-US"/>
        </a:p>
      </dgm:t>
    </dgm:pt>
    <dgm:pt modelId="{A712D6AD-E1FF-4815-B21D-1C4816A882C4}" type="pres">
      <dgm:prSet presAssocID="{A876D2E5-CC71-4934-A9C0-2F8C2943BE70}" presName="hierChild3" presStyleCnt="0"/>
      <dgm:spPr/>
    </dgm:pt>
    <dgm:pt modelId="{46165CE1-BB4F-49BB-995F-BB06F7563F58}" type="pres">
      <dgm:prSet presAssocID="{FCAAC7BD-3F06-4BED-A1F1-E0ABD8C6F442}" presName="bgShapesFlow" presStyleCnt="0"/>
      <dgm:spPr/>
    </dgm:pt>
    <dgm:pt modelId="{AE081702-2B86-421E-A81E-BA803A891112}" type="pres">
      <dgm:prSet presAssocID="{B9AB456A-416D-4D6E-A0D0-72A7182A4C79}" presName="rectComp" presStyleCnt="0"/>
      <dgm:spPr/>
    </dgm:pt>
    <dgm:pt modelId="{DBE7AD42-A68A-4F1C-B039-ABC2EB73AEA1}" type="pres">
      <dgm:prSet presAssocID="{B9AB456A-416D-4D6E-A0D0-72A7182A4C79}" presName="bgRect" presStyleLbl="bgShp" presStyleIdx="0" presStyleCnt="6"/>
      <dgm:spPr/>
      <dgm:t>
        <a:bodyPr/>
        <a:lstStyle/>
        <a:p>
          <a:endParaRPr lang="zh-CN" altLang="en-US"/>
        </a:p>
      </dgm:t>
    </dgm:pt>
    <dgm:pt modelId="{63E3AEBB-3DA0-48AB-B4AE-4A7D9CFAE2F3}" type="pres">
      <dgm:prSet presAssocID="{B9AB456A-416D-4D6E-A0D0-72A7182A4C79}" presName="bgRectTx" presStyleLbl="bgShp" presStyleIdx="0" presStyleCnt="6">
        <dgm:presLayoutVars>
          <dgm:bulletEnabled val="1"/>
        </dgm:presLayoutVars>
      </dgm:prSet>
      <dgm:spPr/>
      <dgm:t>
        <a:bodyPr/>
        <a:lstStyle/>
        <a:p>
          <a:endParaRPr lang="zh-CN" altLang="en-US"/>
        </a:p>
      </dgm:t>
    </dgm:pt>
    <dgm:pt modelId="{F6059918-F82D-4BFE-8519-71388EEEF564}" type="pres">
      <dgm:prSet presAssocID="{B9AB456A-416D-4D6E-A0D0-72A7182A4C79}" presName="spComp" presStyleCnt="0"/>
      <dgm:spPr/>
    </dgm:pt>
    <dgm:pt modelId="{A3CA3AFC-37CF-49B6-A153-2E54927F7D69}" type="pres">
      <dgm:prSet presAssocID="{B9AB456A-416D-4D6E-A0D0-72A7182A4C79}" presName="vSp" presStyleCnt="0"/>
      <dgm:spPr/>
    </dgm:pt>
    <dgm:pt modelId="{CC4876F1-3067-4317-9DD5-14887C94E840}" type="pres">
      <dgm:prSet presAssocID="{C10412A6-9A3F-46EE-98D9-CABFA46DC116}" presName="rectComp" presStyleCnt="0"/>
      <dgm:spPr/>
    </dgm:pt>
    <dgm:pt modelId="{5DDF6A99-E81E-40BA-B2BD-D6D54906D0EC}" type="pres">
      <dgm:prSet presAssocID="{C10412A6-9A3F-46EE-98D9-CABFA46DC116}" presName="bgRect" presStyleLbl="bgShp" presStyleIdx="1" presStyleCnt="6"/>
      <dgm:spPr/>
      <dgm:t>
        <a:bodyPr/>
        <a:lstStyle/>
        <a:p>
          <a:endParaRPr lang="zh-CN" altLang="en-US"/>
        </a:p>
      </dgm:t>
    </dgm:pt>
    <dgm:pt modelId="{BE915E8A-867B-4D2F-A9EA-03E64C9BA0B9}" type="pres">
      <dgm:prSet presAssocID="{C10412A6-9A3F-46EE-98D9-CABFA46DC116}" presName="bgRectTx" presStyleLbl="bgShp" presStyleIdx="1" presStyleCnt="6">
        <dgm:presLayoutVars>
          <dgm:bulletEnabled val="1"/>
        </dgm:presLayoutVars>
      </dgm:prSet>
      <dgm:spPr/>
      <dgm:t>
        <a:bodyPr/>
        <a:lstStyle/>
        <a:p>
          <a:endParaRPr lang="zh-CN" altLang="en-US"/>
        </a:p>
      </dgm:t>
    </dgm:pt>
    <dgm:pt modelId="{1CD3C3B5-1952-4C9E-B33D-2D19A7000698}" type="pres">
      <dgm:prSet presAssocID="{C10412A6-9A3F-46EE-98D9-CABFA46DC116}" presName="spComp" presStyleCnt="0"/>
      <dgm:spPr/>
    </dgm:pt>
    <dgm:pt modelId="{768530FB-AE31-4B6B-93EC-C229890B5E75}" type="pres">
      <dgm:prSet presAssocID="{C10412A6-9A3F-46EE-98D9-CABFA46DC116}" presName="vSp" presStyleCnt="0"/>
      <dgm:spPr/>
    </dgm:pt>
    <dgm:pt modelId="{FAB8F99C-C5CF-4813-88B7-855340E3C12F}" type="pres">
      <dgm:prSet presAssocID="{A9F25D7A-C330-406C-894F-79CF716BA7D7}" presName="rectComp" presStyleCnt="0"/>
      <dgm:spPr/>
    </dgm:pt>
    <dgm:pt modelId="{2EB1B935-46CB-4E04-BEA3-5C322D8F79A1}" type="pres">
      <dgm:prSet presAssocID="{A9F25D7A-C330-406C-894F-79CF716BA7D7}" presName="bgRect" presStyleLbl="bgShp" presStyleIdx="2" presStyleCnt="6"/>
      <dgm:spPr/>
      <dgm:t>
        <a:bodyPr/>
        <a:lstStyle/>
        <a:p>
          <a:endParaRPr lang="zh-CN" altLang="en-US"/>
        </a:p>
      </dgm:t>
    </dgm:pt>
    <dgm:pt modelId="{C57281EA-5E2F-4845-8663-1C414917D709}" type="pres">
      <dgm:prSet presAssocID="{A9F25D7A-C330-406C-894F-79CF716BA7D7}" presName="bgRectTx" presStyleLbl="bgShp" presStyleIdx="2" presStyleCnt="6">
        <dgm:presLayoutVars>
          <dgm:bulletEnabled val="1"/>
        </dgm:presLayoutVars>
      </dgm:prSet>
      <dgm:spPr/>
      <dgm:t>
        <a:bodyPr/>
        <a:lstStyle/>
        <a:p>
          <a:endParaRPr lang="zh-CN" altLang="en-US"/>
        </a:p>
      </dgm:t>
    </dgm:pt>
    <dgm:pt modelId="{3535385A-1DF1-4BA7-8BC3-7507FFFE8151}" type="pres">
      <dgm:prSet presAssocID="{A9F25D7A-C330-406C-894F-79CF716BA7D7}" presName="spComp" presStyleCnt="0"/>
      <dgm:spPr/>
    </dgm:pt>
    <dgm:pt modelId="{19396EB7-34B1-4395-BA9B-6AA5275E42BB}" type="pres">
      <dgm:prSet presAssocID="{A9F25D7A-C330-406C-894F-79CF716BA7D7}" presName="vSp" presStyleCnt="0"/>
      <dgm:spPr/>
    </dgm:pt>
    <dgm:pt modelId="{7B7106BA-7A60-47A4-89DA-D82CCDBDE81B}" type="pres">
      <dgm:prSet presAssocID="{1B53AC36-540C-472B-8489-E3CC691F412F}" presName="rectComp" presStyleCnt="0"/>
      <dgm:spPr/>
    </dgm:pt>
    <dgm:pt modelId="{C044ED89-6381-4CBC-BA84-A978ECDE613E}" type="pres">
      <dgm:prSet presAssocID="{1B53AC36-540C-472B-8489-E3CC691F412F}" presName="bgRect" presStyleLbl="bgShp" presStyleIdx="3" presStyleCnt="6"/>
      <dgm:spPr/>
      <dgm:t>
        <a:bodyPr/>
        <a:lstStyle/>
        <a:p>
          <a:endParaRPr lang="zh-CN" altLang="en-US"/>
        </a:p>
      </dgm:t>
    </dgm:pt>
    <dgm:pt modelId="{E73545E7-C49E-41A4-A17D-178B89566EA1}" type="pres">
      <dgm:prSet presAssocID="{1B53AC36-540C-472B-8489-E3CC691F412F}" presName="bgRectTx" presStyleLbl="bgShp" presStyleIdx="3" presStyleCnt="6">
        <dgm:presLayoutVars>
          <dgm:bulletEnabled val="1"/>
        </dgm:presLayoutVars>
      </dgm:prSet>
      <dgm:spPr/>
      <dgm:t>
        <a:bodyPr/>
        <a:lstStyle/>
        <a:p>
          <a:endParaRPr lang="zh-CN" altLang="en-US"/>
        </a:p>
      </dgm:t>
    </dgm:pt>
    <dgm:pt modelId="{FFA35D39-DEF5-49F0-A02D-B775E248BE7E}" type="pres">
      <dgm:prSet presAssocID="{1B53AC36-540C-472B-8489-E3CC691F412F}" presName="spComp" presStyleCnt="0"/>
      <dgm:spPr/>
    </dgm:pt>
    <dgm:pt modelId="{289508EB-4F4A-4E19-9B8E-A9CF838BD2C3}" type="pres">
      <dgm:prSet presAssocID="{1B53AC36-540C-472B-8489-E3CC691F412F}" presName="vSp" presStyleCnt="0"/>
      <dgm:spPr/>
    </dgm:pt>
    <dgm:pt modelId="{66D61722-B783-4E2B-BACE-4C54C1154E5D}" type="pres">
      <dgm:prSet presAssocID="{114DDCEC-8C5A-4DB2-A32A-A7CD2E477E62}" presName="rectComp" presStyleCnt="0"/>
      <dgm:spPr/>
    </dgm:pt>
    <dgm:pt modelId="{1F26213B-918F-4EF2-B779-6F30CE097F5A}" type="pres">
      <dgm:prSet presAssocID="{114DDCEC-8C5A-4DB2-A32A-A7CD2E477E62}" presName="bgRect" presStyleLbl="bgShp" presStyleIdx="4" presStyleCnt="6"/>
      <dgm:spPr/>
      <dgm:t>
        <a:bodyPr/>
        <a:lstStyle/>
        <a:p>
          <a:endParaRPr lang="zh-CN" altLang="en-US"/>
        </a:p>
      </dgm:t>
    </dgm:pt>
    <dgm:pt modelId="{543CDB27-313E-45D5-BD20-C82664D34CCB}" type="pres">
      <dgm:prSet presAssocID="{114DDCEC-8C5A-4DB2-A32A-A7CD2E477E62}" presName="bgRectTx" presStyleLbl="bgShp" presStyleIdx="4" presStyleCnt="6">
        <dgm:presLayoutVars>
          <dgm:bulletEnabled val="1"/>
        </dgm:presLayoutVars>
      </dgm:prSet>
      <dgm:spPr/>
      <dgm:t>
        <a:bodyPr/>
        <a:lstStyle/>
        <a:p>
          <a:endParaRPr lang="zh-CN" altLang="en-US"/>
        </a:p>
      </dgm:t>
    </dgm:pt>
    <dgm:pt modelId="{034412F6-AD0B-4AC5-A278-635F9521C1E0}" type="pres">
      <dgm:prSet presAssocID="{114DDCEC-8C5A-4DB2-A32A-A7CD2E477E62}" presName="spComp" presStyleCnt="0"/>
      <dgm:spPr/>
    </dgm:pt>
    <dgm:pt modelId="{9171C478-787A-4087-BD0C-FFE7336F7FD6}" type="pres">
      <dgm:prSet presAssocID="{114DDCEC-8C5A-4DB2-A32A-A7CD2E477E62}" presName="vSp" presStyleCnt="0"/>
      <dgm:spPr/>
    </dgm:pt>
    <dgm:pt modelId="{82239352-35C1-42BA-808B-454D3EA543FE}" type="pres">
      <dgm:prSet presAssocID="{632B5257-C9D9-461C-B78B-840CBB326B25}" presName="rectComp" presStyleCnt="0"/>
      <dgm:spPr/>
    </dgm:pt>
    <dgm:pt modelId="{E40052F0-6F21-4114-A1FD-1DEDEDB3AB9B}" type="pres">
      <dgm:prSet presAssocID="{632B5257-C9D9-461C-B78B-840CBB326B25}" presName="bgRect" presStyleLbl="bgShp" presStyleIdx="5" presStyleCnt="6"/>
      <dgm:spPr/>
      <dgm:t>
        <a:bodyPr/>
        <a:lstStyle/>
        <a:p>
          <a:endParaRPr lang="zh-CN" altLang="en-US"/>
        </a:p>
      </dgm:t>
    </dgm:pt>
    <dgm:pt modelId="{70E5F089-438E-4610-87EE-A8253FF3EC89}" type="pres">
      <dgm:prSet presAssocID="{632B5257-C9D9-461C-B78B-840CBB326B25}" presName="bgRectTx" presStyleLbl="bgShp" presStyleIdx="5" presStyleCnt="6">
        <dgm:presLayoutVars>
          <dgm:bulletEnabled val="1"/>
        </dgm:presLayoutVars>
      </dgm:prSet>
      <dgm:spPr/>
      <dgm:t>
        <a:bodyPr/>
        <a:lstStyle/>
        <a:p>
          <a:endParaRPr lang="zh-CN" altLang="en-US"/>
        </a:p>
      </dgm:t>
    </dgm:pt>
  </dgm:ptLst>
  <dgm:cxnLst>
    <dgm:cxn modelId="{DD90572A-19F8-4397-A678-9AB4D4BF1537}" type="presOf" srcId="{031FB68F-1D65-4177-A041-10B31E420652}" destId="{DA42ED98-023B-41B1-8DCF-70474F352007}" srcOrd="0" destOrd="0" presId="urn:microsoft.com/office/officeart/2005/8/layout/hierarchy6"/>
    <dgm:cxn modelId="{71A36EBD-30D6-4752-8E0C-3F72D7F02DD2}" srcId="{5CD9B98C-6B23-4E1C-B36B-577CF7CC208F}" destId="{A876D2E5-CC71-4934-A9C0-2F8C2943BE70}" srcOrd="0" destOrd="0" parTransId="{32F75391-408C-4A45-9B36-59F70F1AA47B}" sibTransId="{FD8A398A-2D48-4252-AF89-2AC4913239C0}"/>
    <dgm:cxn modelId="{F1053337-F715-4FF7-AD7F-14EC9B57DA1D}" srcId="{FCAAC7BD-3F06-4BED-A1F1-E0ABD8C6F442}" destId="{632B5257-C9D9-461C-B78B-840CBB326B25}" srcOrd="6" destOrd="0" parTransId="{12F717EB-0075-4206-8AFC-17AE79A44E1A}" sibTransId="{23B3F8D9-94E2-4EC9-B328-AE97891EF823}"/>
    <dgm:cxn modelId="{0BD48C5C-D765-4BEA-B53C-F3C356C1B53A}" srcId="{74020917-FFFC-4B11-BFA7-87C87B4DAA1F}" destId="{E34D5BDA-64BA-4EAE-A861-1F323F84BDEB}" srcOrd="0" destOrd="0" parTransId="{B7CAF087-B5EE-4B7E-B810-A38C09B8764E}" sibTransId="{9C65A971-C847-44C7-A89A-EC851235FD3A}"/>
    <dgm:cxn modelId="{3905A921-4C8C-435A-9582-75AFF2663482}" type="presOf" srcId="{114DDCEC-8C5A-4DB2-A32A-A7CD2E477E62}" destId="{1F26213B-918F-4EF2-B779-6F30CE097F5A}" srcOrd="0" destOrd="0" presId="urn:microsoft.com/office/officeart/2005/8/layout/hierarchy6"/>
    <dgm:cxn modelId="{9233A980-5FDE-4F25-ADE1-2F6D68D83CDC}" type="presOf" srcId="{33D98FB6-510B-433E-8EE5-B817866FA33B}" destId="{34E52BAA-F50F-44EF-A53E-BA299F2EA98E}" srcOrd="0" destOrd="0" presId="urn:microsoft.com/office/officeart/2005/8/layout/hierarchy6"/>
    <dgm:cxn modelId="{A3A6FD2A-3D0E-4F2C-8DC6-EAB1F0FDCD94}" srcId="{FCAAC7BD-3F06-4BED-A1F1-E0ABD8C6F442}" destId="{A9F25D7A-C330-406C-894F-79CF716BA7D7}" srcOrd="3" destOrd="0" parTransId="{6E41D9E5-2605-4258-ABD6-7E07E85DB762}" sibTransId="{E22968A1-25FE-43FC-BF36-99FFCB1C526C}"/>
    <dgm:cxn modelId="{596E6725-0B59-451C-BF94-764E3D485BFB}" type="presOf" srcId="{BD1F5B88-5925-42A5-A470-DA86A22723B3}" destId="{191441C4-5C1A-4D11-84A1-F6E45E48F455}" srcOrd="0" destOrd="0" presId="urn:microsoft.com/office/officeart/2005/8/layout/hierarchy6"/>
    <dgm:cxn modelId="{A7E658F5-0B0E-49C5-BD2A-81C26D5EC9B2}" type="presOf" srcId="{DC5651E7-56A9-42F8-AF55-F7067E7F8D97}" destId="{018E2E8F-9916-4E8E-981A-A1A082E6DC23}" srcOrd="0" destOrd="0" presId="urn:microsoft.com/office/officeart/2005/8/layout/hierarchy6"/>
    <dgm:cxn modelId="{457F6107-9472-43A8-9545-F16D5A321E17}" type="presOf" srcId="{9716F9A2-6283-4FD4-BA96-520FE3597BA9}" destId="{F83D700F-7ABA-4920-BF0B-961E0FEE9E09}" srcOrd="0" destOrd="0" presId="urn:microsoft.com/office/officeart/2005/8/layout/hierarchy6"/>
    <dgm:cxn modelId="{40185EDB-4DFD-41E8-8C15-E63CBB5C0F43}" srcId="{FCAAC7BD-3F06-4BED-A1F1-E0ABD8C6F442}" destId="{C10412A6-9A3F-46EE-98D9-CABFA46DC116}" srcOrd="2" destOrd="0" parTransId="{4AE55503-3FC1-43E4-AEF9-D2C964B6297B}" sibTransId="{53F9A126-5867-496F-BB42-4E983AD203FB}"/>
    <dgm:cxn modelId="{AE5AE153-F5F8-444D-902B-4D49ABE974C1}" srcId="{FCAAC7BD-3F06-4BED-A1F1-E0ABD8C6F442}" destId="{114DDCEC-8C5A-4DB2-A32A-A7CD2E477E62}" srcOrd="5" destOrd="0" parTransId="{1736FB03-43DA-4A9C-8D65-70B8C412EAFC}" sibTransId="{F07FCC95-AB5D-4B3F-B3B6-A10261846096}"/>
    <dgm:cxn modelId="{379A851F-7DA8-42CC-84AE-EDBC57E3B317}" type="presOf" srcId="{A9F25D7A-C330-406C-894F-79CF716BA7D7}" destId="{2EB1B935-46CB-4E04-BEA3-5C322D8F79A1}" srcOrd="0" destOrd="0" presId="urn:microsoft.com/office/officeart/2005/8/layout/hierarchy6"/>
    <dgm:cxn modelId="{F65DFF54-B211-44B0-95B9-7089DECBCA9A}" srcId="{E34D5BDA-64BA-4EAE-A861-1F323F84BDEB}" destId="{AB0DC357-B422-45C6-9A2A-C46FF996535D}" srcOrd="0" destOrd="0" parTransId="{FC46A290-FD68-4ADF-8B69-CAF5B16E014E}" sibTransId="{3528A5E4-FC33-42BF-88BF-8D0DE5D8C954}"/>
    <dgm:cxn modelId="{E80A8207-5B76-47DE-A07A-647A2A5B0233}" type="presOf" srcId="{114DDCEC-8C5A-4DB2-A32A-A7CD2E477E62}" destId="{543CDB27-313E-45D5-BD20-C82664D34CCB}" srcOrd="1" destOrd="0" presId="urn:microsoft.com/office/officeart/2005/8/layout/hierarchy6"/>
    <dgm:cxn modelId="{434B1C5A-7522-4B94-B822-097C362F64FB}" type="presOf" srcId="{6F3767AF-D59C-4EAB-8F4C-C5925612E0D3}" destId="{ECBCE30C-4AA5-4D44-B980-1F47F785F61A}" srcOrd="0" destOrd="0" presId="urn:microsoft.com/office/officeart/2005/8/layout/hierarchy6"/>
    <dgm:cxn modelId="{3E97CB83-B9E0-4B9C-AD83-E6E0563C957A}" type="presOf" srcId="{632B5257-C9D9-461C-B78B-840CBB326B25}" destId="{70E5F089-438E-4610-87EE-A8253FF3EC89}" srcOrd="1" destOrd="0" presId="urn:microsoft.com/office/officeart/2005/8/layout/hierarchy6"/>
    <dgm:cxn modelId="{B0726F7C-900D-45F3-BAD0-3AD5E1050A1C}" type="presOf" srcId="{13B0B933-2244-4A75-A29D-DC99AF88633C}" destId="{E56D0C18-CDE6-4F8E-9F25-33E2EC1E2DD1}" srcOrd="0" destOrd="0" presId="urn:microsoft.com/office/officeart/2005/8/layout/hierarchy6"/>
    <dgm:cxn modelId="{BB99BFD1-C72F-4BD4-B837-B11FD6CD2693}" type="presOf" srcId="{1B2BD4C3-28F2-4CB6-B131-EEB5224669D3}" destId="{A22C96B3-41C0-4B5B-BC85-ED054F481F69}" srcOrd="0" destOrd="0" presId="urn:microsoft.com/office/officeart/2005/8/layout/hierarchy6"/>
    <dgm:cxn modelId="{E33378E1-642E-4543-87E5-F3B76D83C5A3}" type="presOf" srcId="{A876D2E5-CC71-4934-A9C0-2F8C2943BE70}" destId="{9F839FD8-0A94-4F67-9578-CFC7592C070E}" srcOrd="0" destOrd="0" presId="urn:microsoft.com/office/officeart/2005/8/layout/hierarchy6"/>
    <dgm:cxn modelId="{222237C9-F4F8-42BE-90C8-8B0A76DB68D4}" type="presOf" srcId="{3F2BD666-2C11-4F80-8412-E32221BA93D0}" destId="{D42EBBE9-8317-464A-B53C-65153E0332D8}" srcOrd="0" destOrd="0" presId="urn:microsoft.com/office/officeart/2005/8/layout/hierarchy6"/>
    <dgm:cxn modelId="{1B08F49A-E986-4293-8A51-E191B3322423}" srcId="{74020917-FFFC-4B11-BFA7-87C87B4DAA1F}" destId="{6F3767AF-D59C-4EAB-8F4C-C5925612E0D3}" srcOrd="3" destOrd="0" parTransId="{9F021C02-1601-46C2-99FD-2A28ED380BCF}" sibTransId="{81C74B35-42B3-439F-8A29-C8B9A0B447C5}"/>
    <dgm:cxn modelId="{B609141F-F26F-453A-BED7-DC8ACA817CAA}" type="presOf" srcId="{32F75391-408C-4A45-9B36-59F70F1AA47B}" destId="{8642EBD2-95CD-4C12-A846-DF675EBAD866}" srcOrd="0" destOrd="0" presId="urn:microsoft.com/office/officeart/2005/8/layout/hierarchy6"/>
    <dgm:cxn modelId="{AD4BBEFA-CD80-474D-AAE9-A3C6CE014D9D}" srcId="{74020917-FFFC-4B11-BFA7-87C87B4DAA1F}" destId="{13B0B933-2244-4A75-A29D-DC99AF88633C}" srcOrd="1" destOrd="0" parTransId="{031FB68F-1D65-4177-A041-10B31E420652}" sibTransId="{7C6B893F-1500-41F6-A92C-886AD253975B}"/>
    <dgm:cxn modelId="{A8C2AEB1-0CE9-44D1-ACDB-4093B19C3536}" type="presOf" srcId="{B7CAF087-B5EE-4B7E-B810-A38C09B8764E}" destId="{6708FAEE-F2F2-4601-B755-F1A8E4BD6FBF}" srcOrd="0" destOrd="0" presId="urn:microsoft.com/office/officeart/2005/8/layout/hierarchy6"/>
    <dgm:cxn modelId="{7F0F6E10-F165-4F3F-A527-399F84BA8E9E}" srcId="{74020917-FFFC-4B11-BFA7-87C87B4DAA1F}" destId="{BD1754A6-60F7-46BB-8CB9-209CD81F1320}" srcOrd="2" destOrd="0" parTransId="{1B2BD4C3-28F2-4CB6-B131-EEB5224669D3}" sibTransId="{BE3A7A2E-1278-4742-9AB1-0D6619A2F2AC}"/>
    <dgm:cxn modelId="{6C7469FC-758F-4011-B3A7-EC933F9FA34C}" type="presOf" srcId="{C10412A6-9A3F-46EE-98D9-CABFA46DC116}" destId="{BE915E8A-867B-4D2F-A9EA-03E64C9BA0B9}" srcOrd="1" destOrd="0" presId="urn:microsoft.com/office/officeart/2005/8/layout/hierarchy6"/>
    <dgm:cxn modelId="{53120CD9-C95C-4EFC-8B99-0DA38A287862}" type="presOf" srcId="{25090B5F-8A2A-4CB3-B922-2EE6D57FE412}" destId="{D363F3F0-BDE4-4EB5-A0B2-4CCFEF8715EB}" srcOrd="0" destOrd="0" presId="urn:microsoft.com/office/officeart/2005/8/layout/hierarchy6"/>
    <dgm:cxn modelId="{D30575EF-1157-47C0-AAF6-974301B612F2}" type="presOf" srcId="{B9AB456A-416D-4D6E-A0D0-72A7182A4C79}" destId="{63E3AEBB-3DA0-48AB-B4AE-4A7D9CFAE2F3}" srcOrd="1" destOrd="0" presId="urn:microsoft.com/office/officeart/2005/8/layout/hierarchy6"/>
    <dgm:cxn modelId="{A3C7BB0F-BB4C-4962-8617-C690847707B3}" srcId="{6F3767AF-D59C-4EAB-8F4C-C5925612E0D3}" destId="{5CD9B98C-6B23-4E1C-B36B-577CF7CC208F}" srcOrd="0" destOrd="0" parTransId="{25090B5F-8A2A-4CB3-B922-2EE6D57FE412}" sibTransId="{291A50CF-1772-4145-914C-F9A27EEA7ED4}"/>
    <dgm:cxn modelId="{F3458C26-D8C8-4B9F-A9D8-BF301C3D70E3}" srcId="{FCAAC7BD-3F06-4BED-A1F1-E0ABD8C6F442}" destId="{B9AB456A-416D-4D6E-A0D0-72A7182A4C79}" srcOrd="1" destOrd="0" parTransId="{BCF3D3F4-79F8-4264-A4E0-E76422168DD9}" sibTransId="{0528A409-14C0-4B69-B729-D0A4F9CCAF96}"/>
    <dgm:cxn modelId="{831D037A-C7A9-4ACB-9276-76BEE3781B3D}" type="presOf" srcId="{632B5257-C9D9-461C-B78B-840CBB326B25}" destId="{E40052F0-6F21-4114-A1FD-1DEDEDB3AB9B}" srcOrd="0" destOrd="0" presId="urn:microsoft.com/office/officeart/2005/8/layout/hierarchy6"/>
    <dgm:cxn modelId="{D01511A7-9476-4C16-ABE8-8780569B1E35}" type="presOf" srcId="{B9AB456A-416D-4D6E-A0D0-72A7182A4C79}" destId="{DBE7AD42-A68A-4F1C-B039-ABC2EB73AEA1}" srcOrd="0" destOrd="0" presId="urn:microsoft.com/office/officeart/2005/8/layout/hierarchy6"/>
    <dgm:cxn modelId="{0DAE112A-1ADB-400F-B82F-9F1384E3F2CA}" type="presOf" srcId="{FCAAC7BD-3F06-4BED-A1F1-E0ABD8C6F442}" destId="{F631F52A-5CEB-4D13-99CB-8BB43EA15DE5}" srcOrd="0" destOrd="0" presId="urn:microsoft.com/office/officeart/2005/8/layout/hierarchy6"/>
    <dgm:cxn modelId="{BD3596FA-0E9B-4ECF-AA6C-474C687E87A9}" srcId="{BD1754A6-60F7-46BB-8CB9-209CD81F1320}" destId="{DC5651E7-56A9-42F8-AF55-F7067E7F8D97}" srcOrd="0" destOrd="0" parTransId="{F2E2D522-9023-4E32-9FC5-3DA7140323C7}" sibTransId="{54B0A39E-10BB-4BCB-AC12-EC9E068F2DD9}"/>
    <dgm:cxn modelId="{D76160E2-3C73-4624-9E4F-F269959598D6}" type="presOf" srcId="{9F021C02-1601-46C2-99FD-2A28ED380BCF}" destId="{D2EF47BF-5D8A-4DFD-B109-0F5E7FCF74AF}" srcOrd="0" destOrd="0" presId="urn:microsoft.com/office/officeart/2005/8/layout/hierarchy6"/>
    <dgm:cxn modelId="{D7B2DCBB-4132-4FD2-8690-FFDDB5580A28}" srcId="{FCAAC7BD-3F06-4BED-A1F1-E0ABD8C6F442}" destId="{74020917-FFFC-4B11-BFA7-87C87B4DAA1F}" srcOrd="0" destOrd="0" parTransId="{A93FB28D-E8D2-4E8D-BCC2-19B51CFD45EE}" sibTransId="{5D473376-1F3A-409A-A144-277067501EAE}"/>
    <dgm:cxn modelId="{511F1E65-B351-4ECB-B746-0CD97FB3A9AB}" srcId="{13B0B933-2244-4A75-A29D-DC99AF88633C}" destId="{BD1F5B88-5925-42A5-A470-DA86A22723B3}" srcOrd="0" destOrd="0" parTransId="{9716F9A2-6283-4FD4-BA96-520FE3597BA9}" sibTransId="{0F6221D6-B6DF-400F-A07C-447C51581FC6}"/>
    <dgm:cxn modelId="{DDB3F96E-6C53-48BB-8ED8-560347EDAE50}" type="presOf" srcId="{FC46A290-FD68-4ADF-8B69-CAF5B16E014E}" destId="{E60175AB-C429-433D-AC62-64C38460E1B0}" srcOrd="0" destOrd="0" presId="urn:microsoft.com/office/officeart/2005/8/layout/hierarchy6"/>
    <dgm:cxn modelId="{5372A0D6-1B8E-452D-99C5-0B56E0BD69A2}" srcId="{BD1F5B88-5925-42A5-A470-DA86A22723B3}" destId="{33D98FB6-510B-433E-8EE5-B817866FA33B}" srcOrd="0" destOrd="0" parTransId="{96F585BD-95F3-478A-AEA5-94B80BED627F}" sibTransId="{DDDF6313-89D1-40A9-958C-623CF9D04F96}"/>
    <dgm:cxn modelId="{35C403BF-6306-42C6-A13E-5B0F75FE9FD4}" srcId="{AB0DC357-B422-45C6-9A2A-C46FF996535D}" destId="{3F2BD666-2C11-4F80-8412-E32221BA93D0}" srcOrd="0" destOrd="0" parTransId="{7996F5B3-F1E9-47F4-B0D3-ED8D0A30285E}" sibTransId="{0E5CA450-CD4E-4742-9884-726337CF99BA}"/>
    <dgm:cxn modelId="{0D00F6E6-A4DC-4DBC-A9E7-29AD9FB20E5E}" type="presOf" srcId="{F1CDB095-D9F0-4F13-BA73-BD73CEB7754F}" destId="{17989D5D-452B-41B6-B1D3-4587151CB26B}" srcOrd="0" destOrd="0" presId="urn:microsoft.com/office/officeart/2005/8/layout/hierarchy6"/>
    <dgm:cxn modelId="{EB1826AB-DCB1-4079-A1E4-92CB2BA552FE}" type="presOf" srcId="{E34D5BDA-64BA-4EAE-A861-1F323F84BDEB}" destId="{5B31D935-E11E-45BA-94CF-5917C3E49136}" srcOrd="0" destOrd="0" presId="urn:microsoft.com/office/officeart/2005/8/layout/hierarchy6"/>
    <dgm:cxn modelId="{24F2CA92-1408-4F65-9A18-124BD6EE7C13}" type="presOf" srcId="{BD1754A6-60F7-46BB-8CB9-209CD81F1320}" destId="{951F2D2C-7AAD-401E-BC1A-61495A29FBAB}" srcOrd="0" destOrd="0" presId="urn:microsoft.com/office/officeart/2005/8/layout/hierarchy6"/>
    <dgm:cxn modelId="{F3C4D893-47F5-4CC6-8D28-2FE8AFAE2124}" type="presOf" srcId="{1B53AC36-540C-472B-8489-E3CC691F412F}" destId="{E73545E7-C49E-41A4-A17D-178B89566EA1}" srcOrd="1" destOrd="0" presId="urn:microsoft.com/office/officeart/2005/8/layout/hierarchy6"/>
    <dgm:cxn modelId="{01C18E9C-23C9-40F7-AA92-F05D634400B6}" type="presOf" srcId="{7996F5B3-F1E9-47F4-B0D3-ED8D0A30285E}" destId="{AE1476AF-11AB-4037-BC6C-44D5B806A3DF}" srcOrd="0" destOrd="0" presId="urn:microsoft.com/office/officeart/2005/8/layout/hierarchy6"/>
    <dgm:cxn modelId="{771DFD8E-4400-45DA-9334-77DE75F5B90A}" srcId="{DC5651E7-56A9-42F8-AF55-F7067E7F8D97}" destId="{3AEDA122-695A-485F-B962-3F3D1CB4D943}" srcOrd="0" destOrd="0" parTransId="{F1CDB095-D9F0-4F13-BA73-BD73CEB7754F}" sibTransId="{C58797EC-8680-4000-A55E-A79E99E24E9F}"/>
    <dgm:cxn modelId="{F1381C3C-714C-46EA-AD27-63D97DDFB2A6}" type="presOf" srcId="{C10412A6-9A3F-46EE-98D9-CABFA46DC116}" destId="{5DDF6A99-E81E-40BA-B2BD-D6D54906D0EC}" srcOrd="0" destOrd="0" presId="urn:microsoft.com/office/officeart/2005/8/layout/hierarchy6"/>
    <dgm:cxn modelId="{417CC153-0F0A-4308-961B-965993D63979}" type="presOf" srcId="{3AEDA122-695A-485F-B962-3F3D1CB4D943}" destId="{E49640E5-7C0E-41F0-A5BE-AF370D9C15F5}" srcOrd="0" destOrd="0" presId="urn:microsoft.com/office/officeart/2005/8/layout/hierarchy6"/>
    <dgm:cxn modelId="{29135E1D-55EF-4D4F-AD12-8B03E903642D}" type="presOf" srcId="{96F585BD-95F3-478A-AEA5-94B80BED627F}" destId="{05AC34BC-442B-44C0-A3E2-0C7E0EFF0CA7}" srcOrd="0" destOrd="0" presId="urn:microsoft.com/office/officeart/2005/8/layout/hierarchy6"/>
    <dgm:cxn modelId="{E72556C2-4353-43EE-B94C-0838E785B182}" type="presOf" srcId="{1B53AC36-540C-472B-8489-E3CC691F412F}" destId="{C044ED89-6381-4CBC-BA84-A978ECDE613E}" srcOrd="0" destOrd="0" presId="urn:microsoft.com/office/officeart/2005/8/layout/hierarchy6"/>
    <dgm:cxn modelId="{C69DE646-8752-4690-83DC-DD39B4C02CDE}" type="presOf" srcId="{AB0DC357-B422-45C6-9A2A-C46FF996535D}" destId="{DB8C267B-DEC0-4680-90FD-27269966574D}" srcOrd="0" destOrd="0" presId="urn:microsoft.com/office/officeart/2005/8/layout/hierarchy6"/>
    <dgm:cxn modelId="{4441D535-D949-4D25-B8E9-517F258968DC}" type="presOf" srcId="{74020917-FFFC-4B11-BFA7-87C87B4DAA1F}" destId="{AF403B14-38BF-4834-A2D8-7904A2702ECF}" srcOrd="0" destOrd="0" presId="urn:microsoft.com/office/officeart/2005/8/layout/hierarchy6"/>
    <dgm:cxn modelId="{E638E345-81C7-4050-A7DF-DA41CB00F61E}" type="presOf" srcId="{A9F25D7A-C330-406C-894F-79CF716BA7D7}" destId="{C57281EA-5E2F-4845-8663-1C414917D709}" srcOrd="1" destOrd="0" presId="urn:microsoft.com/office/officeart/2005/8/layout/hierarchy6"/>
    <dgm:cxn modelId="{03D5D0C5-9926-4599-9552-85B5C262DFEA}" srcId="{FCAAC7BD-3F06-4BED-A1F1-E0ABD8C6F442}" destId="{1B53AC36-540C-472B-8489-E3CC691F412F}" srcOrd="4" destOrd="0" parTransId="{2A40723B-DF73-4048-97F7-04B21FF4B2B8}" sibTransId="{19F5ECA7-5820-4EF0-8110-465AB2F97D8D}"/>
    <dgm:cxn modelId="{606DA658-8A8C-4F92-B502-3FAFB1C93218}" type="presOf" srcId="{F2E2D522-9023-4E32-9FC5-3DA7140323C7}" destId="{04B8184C-1C8E-4D87-8DC0-AE0208522A66}" srcOrd="0" destOrd="0" presId="urn:microsoft.com/office/officeart/2005/8/layout/hierarchy6"/>
    <dgm:cxn modelId="{A00AA8E5-62FC-47CC-A82C-B2AEDD87C745}" type="presOf" srcId="{5CD9B98C-6B23-4E1C-B36B-577CF7CC208F}" destId="{5A47DB18-5133-48D9-AB76-A829FEEFAFBD}" srcOrd="0" destOrd="0" presId="urn:microsoft.com/office/officeart/2005/8/layout/hierarchy6"/>
    <dgm:cxn modelId="{9C1788EB-2604-4979-8A60-53E7C5D6E2ED}" type="presParOf" srcId="{F631F52A-5CEB-4D13-99CB-8BB43EA15DE5}" destId="{10B74D20-8B71-4006-9E7D-84F8065B9BE7}" srcOrd="0" destOrd="0" presId="urn:microsoft.com/office/officeart/2005/8/layout/hierarchy6"/>
    <dgm:cxn modelId="{426CCCCD-38D4-4302-A0AE-B2ACF6EACDAF}" type="presParOf" srcId="{10B74D20-8B71-4006-9E7D-84F8065B9BE7}" destId="{5839CF22-68E3-4669-9F08-B1AA9FCA001B}" srcOrd="0" destOrd="0" presId="urn:microsoft.com/office/officeart/2005/8/layout/hierarchy6"/>
    <dgm:cxn modelId="{0F2FB85E-9480-4691-B686-7D2FF670972A}" type="presParOf" srcId="{10B74D20-8B71-4006-9E7D-84F8065B9BE7}" destId="{0319F2EF-56DE-44F6-AFAF-E718FE6FDAF8}" srcOrd="1" destOrd="0" presId="urn:microsoft.com/office/officeart/2005/8/layout/hierarchy6"/>
    <dgm:cxn modelId="{F81BCA5B-7D42-4A65-B7C1-B2FA7F569AB1}" type="presParOf" srcId="{0319F2EF-56DE-44F6-AFAF-E718FE6FDAF8}" destId="{00A9F2E6-7EFC-44C4-BCD6-814FC8052967}" srcOrd="0" destOrd="0" presId="urn:microsoft.com/office/officeart/2005/8/layout/hierarchy6"/>
    <dgm:cxn modelId="{0CCE7A4A-8A69-4A64-9C69-9CB8C9E0FEC7}" type="presParOf" srcId="{00A9F2E6-7EFC-44C4-BCD6-814FC8052967}" destId="{AF403B14-38BF-4834-A2D8-7904A2702ECF}" srcOrd="0" destOrd="0" presId="urn:microsoft.com/office/officeart/2005/8/layout/hierarchy6"/>
    <dgm:cxn modelId="{199EAF4A-6297-4F02-8531-EAC1761E6FC8}" type="presParOf" srcId="{00A9F2E6-7EFC-44C4-BCD6-814FC8052967}" destId="{E27D49F9-BA06-4D3B-B0D5-B7E28773092E}" srcOrd="1" destOrd="0" presId="urn:microsoft.com/office/officeart/2005/8/layout/hierarchy6"/>
    <dgm:cxn modelId="{751E124F-1FF6-49BE-B056-F8FF83FB79A7}" type="presParOf" srcId="{E27D49F9-BA06-4D3B-B0D5-B7E28773092E}" destId="{6708FAEE-F2F2-4601-B755-F1A8E4BD6FBF}" srcOrd="0" destOrd="0" presId="urn:microsoft.com/office/officeart/2005/8/layout/hierarchy6"/>
    <dgm:cxn modelId="{9B4F7C0B-9380-4DA8-95E3-9CF5B5CFE861}" type="presParOf" srcId="{E27D49F9-BA06-4D3B-B0D5-B7E28773092E}" destId="{8220A850-C266-4A99-BCDE-7CFAED573A9B}" srcOrd="1" destOrd="0" presId="urn:microsoft.com/office/officeart/2005/8/layout/hierarchy6"/>
    <dgm:cxn modelId="{6033E385-6B30-434B-ACC8-37F27C12891A}" type="presParOf" srcId="{8220A850-C266-4A99-BCDE-7CFAED573A9B}" destId="{5B31D935-E11E-45BA-94CF-5917C3E49136}" srcOrd="0" destOrd="0" presId="urn:microsoft.com/office/officeart/2005/8/layout/hierarchy6"/>
    <dgm:cxn modelId="{433A0DCE-DF93-4985-8313-571FA00F72E9}" type="presParOf" srcId="{8220A850-C266-4A99-BCDE-7CFAED573A9B}" destId="{E08D87D8-0C96-447A-92C9-0713A41C0D31}" srcOrd="1" destOrd="0" presId="urn:microsoft.com/office/officeart/2005/8/layout/hierarchy6"/>
    <dgm:cxn modelId="{20A705E2-BFB6-45BE-8470-2389DFCF9396}" type="presParOf" srcId="{E08D87D8-0C96-447A-92C9-0713A41C0D31}" destId="{E60175AB-C429-433D-AC62-64C38460E1B0}" srcOrd="0" destOrd="0" presId="urn:microsoft.com/office/officeart/2005/8/layout/hierarchy6"/>
    <dgm:cxn modelId="{B7A87B49-8F33-4AA4-B868-883E4A1E8559}" type="presParOf" srcId="{E08D87D8-0C96-447A-92C9-0713A41C0D31}" destId="{15C27CC2-78A5-4A58-9A0C-8C5BE6CF6BF1}" srcOrd="1" destOrd="0" presId="urn:microsoft.com/office/officeart/2005/8/layout/hierarchy6"/>
    <dgm:cxn modelId="{41BD5D41-BBF8-4894-981F-93D51BF5D13E}" type="presParOf" srcId="{15C27CC2-78A5-4A58-9A0C-8C5BE6CF6BF1}" destId="{DB8C267B-DEC0-4680-90FD-27269966574D}" srcOrd="0" destOrd="0" presId="urn:microsoft.com/office/officeart/2005/8/layout/hierarchy6"/>
    <dgm:cxn modelId="{C6AD541A-6863-4F9D-AC94-CCF3DF298536}" type="presParOf" srcId="{15C27CC2-78A5-4A58-9A0C-8C5BE6CF6BF1}" destId="{11399D2D-1ECF-4455-8896-B90C68DABFAB}" srcOrd="1" destOrd="0" presId="urn:microsoft.com/office/officeart/2005/8/layout/hierarchy6"/>
    <dgm:cxn modelId="{5E81E287-FF78-4D19-B4B4-EDB89B5D0E77}" type="presParOf" srcId="{11399D2D-1ECF-4455-8896-B90C68DABFAB}" destId="{AE1476AF-11AB-4037-BC6C-44D5B806A3DF}" srcOrd="0" destOrd="0" presId="urn:microsoft.com/office/officeart/2005/8/layout/hierarchy6"/>
    <dgm:cxn modelId="{A23054BA-B8B1-439A-9995-9717EEB77FE1}" type="presParOf" srcId="{11399D2D-1ECF-4455-8896-B90C68DABFAB}" destId="{25548089-04CE-4A4E-A868-7B61263E0C0E}" srcOrd="1" destOrd="0" presId="urn:microsoft.com/office/officeart/2005/8/layout/hierarchy6"/>
    <dgm:cxn modelId="{CBA74185-5065-42FF-9A44-C9EFB2AC2F65}" type="presParOf" srcId="{25548089-04CE-4A4E-A868-7B61263E0C0E}" destId="{D42EBBE9-8317-464A-B53C-65153E0332D8}" srcOrd="0" destOrd="0" presId="urn:microsoft.com/office/officeart/2005/8/layout/hierarchy6"/>
    <dgm:cxn modelId="{AD1346F1-5740-418D-8EC3-B25B2D6F5C56}" type="presParOf" srcId="{25548089-04CE-4A4E-A868-7B61263E0C0E}" destId="{8B1B7801-5CBD-47BD-90DF-D01B840939D2}" srcOrd="1" destOrd="0" presId="urn:microsoft.com/office/officeart/2005/8/layout/hierarchy6"/>
    <dgm:cxn modelId="{DC081CA0-E62B-4C5C-8EBC-04C2FD9DE3C5}" type="presParOf" srcId="{E27D49F9-BA06-4D3B-B0D5-B7E28773092E}" destId="{DA42ED98-023B-41B1-8DCF-70474F352007}" srcOrd="2" destOrd="0" presId="urn:microsoft.com/office/officeart/2005/8/layout/hierarchy6"/>
    <dgm:cxn modelId="{F1FEC6F8-8BD5-4749-A7AD-5C66D1DE9740}" type="presParOf" srcId="{E27D49F9-BA06-4D3B-B0D5-B7E28773092E}" destId="{95BA4E74-AF5A-4410-85D2-DE98AB6C43A1}" srcOrd="3" destOrd="0" presId="urn:microsoft.com/office/officeart/2005/8/layout/hierarchy6"/>
    <dgm:cxn modelId="{7F873B42-2ED1-4365-B9F3-5E39B888BCF5}" type="presParOf" srcId="{95BA4E74-AF5A-4410-85D2-DE98AB6C43A1}" destId="{E56D0C18-CDE6-4F8E-9F25-33E2EC1E2DD1}" srcOrd="0" destOrd="0" presId="urn:microsoft.com/office/officeart/2005/8/layout/hierarchy6"/>
    <dgm:cxn modelId="{09B78429-3BCC-4D11-A581-8DB9E52FBC36}" type="presParOf" srcId="{95BA4E74-AF5A-4410-85D2-DE98AB6C43A1}" destId="{22D63FC3-D9FC-4D45-8586-66F30D0EDAD1}" srcOrd="1" destOrd="0" presId="urn:microsoft.com/office/officeart/2005/8/layout/hierarchy6"/>
    <dgm:cxn modelId="{FB0B2E0F-DF1B-48CB-B7DC-B4D835328213}" type="presParOf" srcId="{22D63FC3-D9FC-4D45-8586-66F30D0EDAD1}" destId="{F83D700F-7ABA-4920-BF0B-961E0FEE9E09}" srcOrd="0" destOrd="0" presId="urn:microsoft.com/office/officeart/2005/8/layout/hierarchy6"/>
    <dgm:cxn modelId="{6B1E7000-C9C2-4C2D-83DC-A706E2869BBC}" type="presParOf" srcId="{22D63FC3-D9FC-4D45-8586-66F30D0EDAD1}" destId="{3041870B-6905-422C-8A40-6667882E694A}" srcOrd="1" destOrd="0" presId="urn:microsoft.com/office/officeart/2005/8/layout/hierarchy6"/>
    <dgm:cxn modelId="{9A6B3BC5-E380-4440-ABAB-8CDF9BEC4D72}" type="presParOf" srcId="{3041870B-6905-422C-8A40-6667882E694A}" destId="{191441C4-5C1A-4D11-84A1-F6E45E48F455}" srcOrd="0" destOrd="0" presId="urn:microsoft.com/office/officeart/2005/8/layout/hierarchy6"/>
    <dgm:cxn modelId="{A8DF7D56-D1EC-46E0-9B4A-B3F411786EA2}" type="presParOf" srcId="{3041870B-6905-422C-8A40-6667882E694A}" destId="{F1352FDE-B5CF-4CF0-8CDF-C14A7C10073C}" srcOrd="1" destOrd="0" presId="urn:microsoft.com/office/officeart/2005/8/layout/hierarchy6"/>
    <dgm:cxn modelId="{B76DAD16-69FB-4D24-B7E6-296C50DFCEE6}" type="presParOf" srcId="{F1352FDE-B5CF-4CF0-8CDF-C14A7C10073C}" destId="{05AC34BC-442B-44C0-A3E2-0C7E0EFF0CA7}" srcOrd="0" destOrd="0" presId="urn:microsoft.com/office/officeart/2005/8/layout/hierarchy6"/>
    <dgm:cxn modelId="{F7C9BCF7-634C-4F41-8D9B-9CDBC4B041EB}" type="presParOf" srcId="{F1352FDE-B5CF-4CF0-8CDF-C14A7C10073C}" destId="{63519D4B-4856-4152-9024-092C1AB75659}" srcOrd="1" destOrd="0" presId="urn:microsoft.com/office/officeart/2005/8/layout/hierarchy6"/>
    <dgm:cxn modelId="{A8960CB0-C907-418B-A371-3961B830DA51}" type="presParOf" srcId="{63519D4B-4856-4152-9024-092C1AB75659}" destId="{34E52BAA-F50F-44EF-A53E-BA299F2EA98E}" srcOrd="0" destOrd="0" presId="urn:microsoft.com/office/officeart/2005/8/layout/hierarchy6"/>
    <dgm:cxn modelId="{177F545D-FD99-426B-B8A9-FEC0C3F64593}" type="presParOf" srcId="{63519D4B-4856-4152-9024-092C1AB75659}" destId="{880564DA-915A-4428-9D4A-781E133AF3A5}" srcOrd="1" destOrd="0" presId="urn:microsoft.com/office/officeart/2005/8/layout/hierarchy6"/>
    <dgm:cxn modelId="{BE959A3C-7A84-4F51-A98D-484BE622CE51}" type="presParOf" srcId="{E27D49F9-BA06-4D3B-B0D5-B7E28773092E}" destId="{A22C96B3-41C0-4B5B-BC85-ED054F481F69}" srcOrd="4" destOrd="0" presId="urn:microsoft.com/office/officeart/2005/8/layout/hierarchy6"/>
    <dgm:cxn modelId="{5FFDD2DA-B762-4886-917A-25BFD5720971}" type="presParOf" srcId="{E27D49F9-BA06-4D3B-B0D5-B7E28773092E}" destId="{03141316-7A6B-46F7-901D-E8947BA2BB37}" srcOrd="5" destOrd="0" presId="urn:microsoft.com/office/officeart/2005/8/layout/hierarchy6"/>
    <dgm:cxn modelId="{E13DCC4F-92FF-4DD1-9D11-FF8B774B5E65}" type="presParOf" srcId="{03141316-7A6B-46F7-901D-E8947BA2BB37}" destId="{951F2D2C-7AAD-401E-BC1A-61495A29FBAB}" srcOrd="0" destOrd="0" presId="urn:microsoft.com/office/officeart/2005/8/layout/hierarchy6"/>
    <dgm:cxn modelId="{6F383EE9-23A3-48BA-B2E5-00B3E234F382}" type="presParOf" srcId="{03141316-7A6B-46F7-901D-E8947BA2BB37}" destId="{DA5672DC-C4A5-4D26-A8B0-1EE83EFBE272}" srcOrd="1" destOrd="0" presId="urn:microsoft.com/office/officeart/2005/8/layout/hierarchy6"/>
    <dgm:cxn modelId="{CA87067C-ED3C-42A2-A86C-AB6D5DA2084C}" type="presParOf" srcId="{DA5672DC-C4A5-4D26-A8B0-1EE83EFBE272}" destId="{04B8184C-1C8E-4D87-8DC0-AE0208522A66}" srcOrd="0" destOrd="0" presId="urn:microsoft.com/office/officeart/2005/8/layout/hierarchy6"/>
    <dgm:cxn modelId="{8347FB8F-709A-49BB-A24F-E8A24DEBF3F1}" type="presParOf" srcId="{DA5672DC-C4A5-4D26-A8B0-1EE83EFBE272}" destId="{8328DA1F-F72F-411F-9FEE-C4C91F18A576}" srcOrd="1" destOrd="0" presId="urn:microsoft.com/office/officeart/2005/8/layout/hierarchy6"/>
    <dgm:cxn modelId="{47CC3A9A-0FC7-4852-953C-79A540296A56}" type="presParOf" srcId="{8328DA1F-F72F-411F-9FEE-C4C91F18A576}" destId="{018E2E8F-9916-4E8E-981A-A1A082E6DC23}" srcOrd="0" destOrd="0" presId="urn:microsoft.com/office/officeart/2005/8/layout/hierarchy6"/>
    <dgm:cxn modelId="{661CF059-5AB4-4FAC-B617-EC5C1D209AD4}" type="presParOf" srcId="{8328DA1F-F72F-411F-9FEE-C4C91F18A576}" destId="{3B306716-B58E-4BB0-8A65-35436107F4E0}" srcOrd="1" destOrd="0" presId="urn:microsoft.com/office/officeart/2005/8/layout/hierarchy6"/>
    <dgm:cxn modelId="{F4169142-4E15-4340-97E2-6B066FC0F71F}" type="presParOf" srcId="{3B306716-B58E-4BB0-8A65-35436107F4E0}" destId="{17989D5D-452B-41B6-B1D3-4587151CB26B}" srcOrd="0" destOrd="0" presId="urn:microsoft.com/office/officeart/2005/8/layout/hierarchy6"/>
    <dgm:cxn modelId="{1C15A3C1-3BA1-410D-BD0B-A149AE22D893}" type="presParOf" srcId="{3B306716-B58E-4BB0-8A65-35436107F4E0}" destId="{FE8D27C0-1184-4212-9C4F-442F595C1430}" srcOrd="1" destOrd="0" presId="urn:microsoft.com/office/officeart/2005/8/layout/hierarchy6"/>
    <dgm:cxn modelId="{EC5B89A7-B2F3-472D-B9A3-05F1BD44BE0B}" type="presParOf" srcId="{FE8D27C0-1184-4212-9C4F-442F595C1430}" destId="{E49640E5-7C0E-41F0-A5BE-AF370D9C15F5}" srcOrd="0" destOrd="0" presId="urn:microsoft.com/office/officeart/2005/8/layout/hierarchy6"/>
    <dgm:cxn modelId="{CF6D03C1-C934-45D4-A12E-72128A2C61FE}" type="presParOf" srcId="{FE8D27C0-1184-4212-9C4F-442F595C1430}" destId="{51A4D034-86B7-4E51-B8C1-79AF894A7CD6}" srcOrd="1" destOrd="0" presId="urn:microsoft.com/office/officeart/2005/8/layout/hierarchy6"/>
    <dgm:cxn modelId="{5D92B76D-9CF9-42EC-A5D5-B98EB1CA98B0}" type="presParOf" srcId="{E27D49F9-BA06-4D3B-B0D5-B7E28773092E}" destId="{D2EF47BF-5D8A-4DFD-B109-0F5E7FCF74AF}" srcOrd="6" destOrd="0" presId="urn:microsoft.com/office/officeart/2005/8/layout/hierarchy6"/>
    <dgm:cxn modelId="{DC1ADBC2-6F0E-4CA3-A1BB-7F10E2562D6F}" type="presParOf" srcId="{E27D49F9-BA06-4D3B-B0D5-B7E28773092E}" destId="{37454327-6CD0-4216-ADE2-165507515D48}" srcOrd="7" destOrd="0" presId="urn:microsoft.com/office/officeart/2005/8/layout/hierarchy6"/>
    <dgm:cxn modelId="{7E7A39AF-8365-466A-89AB-C9E755166E9D}" type="presParOf" srcId="{37454327-6CD0-4216-ADE2-165507515D48}" destId="{ECBCE30C-4AA5-4D44-B980-1F47F785F61A}" srcOrd="0" destOrd="0" presId="urn:microsoft.com/office/officeart/2005/8/layout/hierarchy6"/>
    <dgm:cxn modelId="{DD9999F5-0CD7-44CA-9BCE-DC166F7B9684}" type="presParOf" srcId="{37454327-6CD0-4216-ADE2-165507515D48}" destId="{3D436779-9087-48BD-8745-396EABFEF460}" srcOrd="1" destOrd="0" presId="urn:microsoft.com/office/officeart/2005/8/layout/hierarchy6"/>
    <dgm:cxn modelId="{4C7B0E18-A891-4308-8BAB-4831334EA2C9}" type="presParOf" srcId="{3D436779-9087-48BD-8745-396EABFEF460}" destId="{D363F3F0-BDE4-4EB5-A0B2-4CCFEF8715EB}" srcOrd="0" destOrd="0" presId="urn:microsoft.com/office/officeart/2005/8/layout/hierarchy6"/>
    <dgm:cxn modelId="{6500AE16-A0F7-4359-863B-96DD720CDCB8}" type="presParOf" srcId="{3D436779-9087-48BD-8745-396EABFEF460}" destId="{C4C1D230-6A3C-4EC9-A603-E30CE259126E}" srcOrd="1" destOrd="0" presId="urn:microsoft.com/office/officeart/2005/8/layout/hierarchy6"/>
    <dgm:cxn modelId="{357D225E-1CBE-4101-AD57-06EC647A5FB0}" type="presParOf" srcId="{C4C1D230-6A3C-4EC9-A603-E30CE259126E}" destId="{5A47DB18-5133-48D9-AB76-A829FEEFAFBD}" srcOrd="0" destOrd="0" presId="urn:microsoft.com/office/officeart/2005/8/layout/hierarchy6"/>
    <dgm:cxn modelId="{445DD6FC-AEFB-4519-95A1-25FA4D188798}" type="presParOf" srcId="{C4C1D230-6A3C-4EC9-A603-E30CE259126E}" destId="{0F626DF5-553F-4CE6-9A4A-35D5D1257E46}" srcOrd="1" destOrd="0" presId="urn:microsoft.com/office/officeart/2005/8/layout/hierarchy6"/>
    <dgm:cxn modelId="{BCBAFFC7-7184-4B6F-AFE3-0269D02B2149}" type="presParOf" srcId="{0F626DF5-553F-4CE6-9A4A-35D5D1257E46}" destId="{8642EBD2-95CD-4C12-A846-DF675EBAD866}" srcOrd="0" destOrd="0" presId="urn:microsoft.com/office/officeart/2005/8/layout/hierarchy6"/>
    <dgm:cxn modelId="{13A31FE4-5E40-40EE-87C1-019B528519C9}" type="presParOf" srcId="{0F626DF5-553F-4CE6-9A4A-35D5D1257E46}" destId="{462F6705-4325-433B-BF9C-CF14C288F758}" srcOrd="1" destOrd="0" presId="urn:microsoft.com/office/officeart/2005/8/layout/hierarchy6"/>
    <dgm:cxn modelId="{A8315373-296A-48FD-87B3-88963B64FA9B}" type="presParOf" srcId="{462F6705-4325-433B-BF9C-CF14C288F758}" destId="{9F839FD8-0A94-4F67-9578-CFC7592C070E}" srcOrd="0" destOrd="0" presId="urn:microsoft.com/office/officeart/2005/8/layout/hierarchy6"/>
    <dgm:cxn modelId="{CF3966BA-B42E-45B8-BC4A-E506C9274F24}" type="presParOf" srcId="{462F6705-4325-433B-BF9C-CF14C288F758}" destId="{A712D6AD-E1FF-4815-B21D-1C4816A882C4}" srcOrd="1" destOrd="0" presId="urn:microsoft.com/office/officeart/2005/8/layout/hierarchy6"/>
    <dgm:cxn modelId="{59E8117B-3205-4275-AEFE-9BC30F653302}" type="presParOf" srcId="{F631F52A-5CEB-4D13-99CB-8BB43EA15DE5}" destId="{46165CE1-BB4F-49BB-995F-BB06F7563F58}" srcOrd="1" destOrd="0" presId="urn:microsoft.com/office/officeart/2005/8/layout/hierarchy6"/>
    <dgm:cxn modelId="{FB3A7243-755B-4943-A11C-6C2D25AA9317}" type="presParOf" srcId="{46165CE1-BB4F-49BB-995F-BB06F7563F58}" destId="{AE081702-2B86-421E-A81E-BA803A891112}" srcOrd="0" destOrd="0" presId="urn:microsoft.com/office/officeart/2005/8/layout/hierarchy6"/>
    <dgm:cxn modelId="{58B26B40-2DDC-43DF-8F2A-40E16DCE1AEF}" type="presParOf" srcId="{AE081702-2B86-421E-A81E-BA803A891112}" destId="{DBE7AD42-A68A-4F1C-B039-ABC2EB73AEA1}" srcOrd="0" destOrd="0" presId="urn:microsoft.com/office/officeart/2005/8/layout/hierarchy6"/>
    <dgm:cxn modelId="{A2AFFF6E-30AD-4EE2-87D4-60473E79714A}" type="presParOf" srcId="{AE081702-2B86-421E-A81E-BA803A891112}" destId="{63E3AEBB-3DA0-48AB-B4AE-4A7D9CFAE2F3}" srcOrd="1" destOrd="0" presId="urn:microsoft.com/office/officeart/2005/8/layout/hierarchy6"/>
    <dgm:cxn modelId="{58580276-48B8-4F67-A52A-08212AFA07BC}" type="presParOf" srcId="{46165CE1-BB4F-49BB-995F-BB06F7563F58}" destId="{F6059918-F82D-4BFE-8519-71388EEEF564}" srcOrd="1" destOrd="0" presId="urn:microsoft.com/office/officeart/2005/8/layout/hierarchy6"/>
    <dgm:cxn modelId="{AB709848-63D5-4E13-AE08-542E2BF48C82}" type="presParOf" srcId="{F6059918-F82D-4BFE-8519-71388EEEF564}" destId="{A3CA3AFC-37CF-49B6-A153-2E54927F7D69}" srcOrd="0" destOrd="0" presId="urn:microsoft.com/office/officeart/2005/8/layout/hierarchy6"/>
    <dgm:cxn modelId="{48692DCC-0326-49BB-B398-6D20154B8950}" type="presParOf" srcId="{46165CE1-BB4F-49BB-995F-BB06F7563F58}" destId="{CC4876F1-3067-4317-9DD5-14887C94E840}" srcOrd="2" destOrd="0" presId="urn:microsoft.com/office/officeart/2005/8/layout/hierarchy6"/>
    <dgm:cxn modelId="{CE019E6C-1FD7-4FD3-B536-E06B7BFB9710}" type="presParOf" srcId="{CC4876F1-3067-4317-9DD5-14887C94E840}" destId="{5DDF6A99-E81E-40BA-B2BD-D6D54906D0EC}" srcOrd="0" destOrd="0" presId="urn:microsoft.com/office/officeart/2005/8/layout/hierarchy6"/>
    <dgm:cxn modelId="{3945CC8E-1DB4-4DEE-A90B-BC2A113A2E53}" type="presParOf" srcId="{CC4876F1-3067-4317-9DD5-14887C94E840}" destId="{BE915E8A-867B-4D2F-A9EA-03E64C9BA0B9}" srcOrd="1" destOrd="0" presId="urn:microsoft.com/office/officeart/2005/8/layout/hierarchy6"/>
    <dgm:cxn modelId="{B6FAA1DE-C4B0-44D4-9F2E-E692D6A1F482}" type="presParOf" srcId="{46165CE1-BB4F-49BB-995F-BB06F7563F58}" destId="{1CD3C3B5-1952-4C9E-B33D-2D19A7000698}" srcOrd="3" destOrd="0" presId="urn:microsoft.com/office/officeart/2005/8/layout/hierarchy6"/>
    <dgm:cxn modelId="{5F0568A0-73AE-48F4-82D5-19370C34B031}" type="presParOf" srcId="{1CD3C3B5-1952-4C9E-B33D-2D19A7000698}" destId="{768530FB-AE31-4B6B-93EC-C229890B5E75}" srcOrd="0" destOrd="0" presId="urn:microsoft.com/office/officeart/2005/8/layout/hierarchy6"/>
    <dgm:cxn modelId="{C3B739D5-C0A7-4435-B1E8-6C4FD63F84F5}" type="presParOf" srcId="{46165CE1-BB4F-49BB-995F-BB06F7563F58}" destId="{FAB8F99C-C5CF-4813-88B7-855340E3C12F}" srcOrd="4" destOrd="0" presId="urn:microsoft.com/office/officeart/2005/8/layout/hierarchy6"/>
    <dgm:cxn modelId="{2FFEC0DA-EB0C-4233-A0F7-6FAF647C98AA}" type="presParOf" srcId="{FAB8F99C-C5CF-4813-88B7-855340E3C12F}" destId="{2EB1B935-46CB-4E04-BEA3-5C322D8F79A1}" srcOrd="0" destOrd="0" presId="urn:microsoft.com/office/officeart/2005/8/layout/hierarchy6"/>
    <dgm:cxn modelId="{0AB94B33-2983-4D0E-9898-2ED7A09428F3}" type="presParOf" srcId="{FAB8F99C-C5CF-4813-88B7-855340E3C12F}" destId="{C57281EA-5E2F-4845-8663-1C414917D709}" srcOrd="1" destOrd="0" presId="urn:microsoft.com/office/officeart/2005/8/layout/hierarchy6"/>
    <dgm:cxn modelId="{EBA04CC1-980C-4325-BDBD-8518979B98E5}" type="presParOf" srcId="{46165CE1-BB4F-49BB-995F-BB06F7563F58}" destId="{3535385A-1DF1-4BA7-8BC3-7507FFFE8151}" srcOrd="5" destOrd="0" presId="urn:microsoft.com/office/officeart/2005/8/layout/hierarchy6"/>
    <dgm:cxn modelId="{3BEC987D-005C-4932-B9EF-B49D96D4395C}" type="presParOf" srcId="{3535385A-1DF1-4BA7-8BC3-7507FFFE8151}" destId="{19396EB7-34B1-4395-BA9B-6AA5275E42BB}" srcOrd="0" destOrd="0" presId="urn:microsoft.com/office/officeart/2005/8/layout/hierarchy6"/>
    <dgm:cxn modelId="{37ECA6DF-253C-41F1-B96F-0E98150F0572}" type="presParOf" srcId="{46165CE1-BB4F-49BB-995F-BB06F7563F58}" destId="{7B7106BA-7A60-47A4-89DA-D82CCDBDE81B}" srcOrd="6" destOrd="0" presId="urn:microsoft.com/office/officeart/2005/8/layout/hierarchy6"/>
    <dgm:cxn modelId="{431D6354-5186-4676-96F7-0E2F856EB30C}" type="presParOf" srcId="{7B7106BA-7A60-47A4-89DA-D82CCDBDE81B}" destId="{C044ED89-6381-4CBC-BA84-A978ECDE613E}" srcOrd="0" destOrd="0" presId="urn:microsoft.com/office/officeart/2005/8/layout/hierarchy6"/>
    <dgm:cxn modelId="{1C1CCA03-ABF0-4FC7-8377-F58C4C2FC2C3}" type="presParOf" srcId="{7B7106BA-7A60-47A4-89DA-D82CCDBDE81B}" destId="{E73545E7-C49E-41A4-A17D-178B89566EA1}" srcOrd="1" destOrd="0" presId="urn:microsoft.com/office/officeart/2005/8/layout/hierarchy6"/>
    <dgm:cxn modelId="{8E93D650-18A4-4D4D-BF02-41384F0CAED5}" type="presParOf" srcId="{46165CE1-BB4F-49BB-995F-BB06F7563F58}" destId="{FFA35D39-DEF5-49F0-A02D-B775E248BE7E}" srcOrd="7" destOrd="0" presId="urn:microsoft.com/office/officeart/2005/8/layout/hierarchy6"/>
    <dgm:cxn modelId="{EDBE22F2-61D0-4B45-BED0-13775C2204CA}" type="presParOf" srcId="{FFA35D39-DEF5-49F0-A02D-B775E248BE7E}" destId="{289508EB-4F4A-4E19-9B8E-A9CF838BD2C3}" srcOrd="0" destOrd="0" presId="urn:microsoft.com/office/officeart/2005/8/layout/hierarchy6"/>
    <dgm:cxn modelId="{157F3FD3-92C2-4EA4-9FB4-E697257C51D8}" type="presParOf" srcId="{46165CE1-BB4F-49BB-995F-BB06F7563F58}" destId="{66D61722-B783-4E2B-BACE-4C54C1154E5D}" srcOrd="8" destOrd="0" presId="urn:microsoft.com/office/officeart/2005/8/layout/hierarchy6"/>
    <dgm:cxn modelId="{74AD0A77-F4D8-43B3-9454-AAF3F03403D9}" type="presParOf" srcId="{66D61722-B783-4E2B-BACE-4C54C1154E5D}" destId="{1F26213B-918F-4EF2-B779-6F30CE097F5A}" srcOrd="0" destOrd="0" presId="urn:microsoft.com/office/officeart/2005/8/layout/hierarchy6"/>
    <dgm:cxn modelId="{E4391049-580D-4E2B-8C07-43FA9CE36B27}" type="presParOf" srcId="{66D61722-B783-4E2B-BACE-4C54C1154E5D}" destId="{543CDB27-313E-45D5-BD20-C82664D34CCB}" srcOrd="1" destOrd="0" presId="urn:microsoft.com/office/officeart/2005/8/layout/hierarchy6"/>
    <dgm:cxn modelId="{390CA24A-804E-451E-AA83-2603D346D500}" type="presParOf" srcId="{46165CE1-BB4F-49BB-995F-BB06F7563F58}" destId="{034412F6-AD0B-4AC5-A278-635F9521C1E0}" srcOrd="9" destOrd="0" presId="urn:microsoft.com/office/officeart/2005/8/layout/hierarchy6"/>
    <dgm:cxn modelId="{FF28DE9D-3985-460D-999C-843D14C73D6E}" type="presParOf" srcId="{034412F6-AD0B-4AC5-A278-635F9521C1E0}" destId="{9171C478-787A-4087-BD0C-FFE7336F7FD6}" srcOrd="0" destOrd="0" presId="urn:microsoft.com/office/officeart/2005/8/layout/hierarchy6"/>
    <dgm:cxn modelId="{5FAB2D82-F037-4CA1-ACC0-CE8626581402}" type="presParOf" srcId="{46165CE1-BB4F-49BB-995F-BB06F7563F58}" destId="{82239352-35C1-42BA-808B-454D3EA543FE}" srcOrd="10" destOrd="0" presId="urn:microsoft.com/office/officeart/2005/8/layout/hierarchy6"/>
    <dgm:cxn modelId="{C90E4359-284C-47E7-A2A7-116A108990BB}" type="presParOf" srcId="{82239352-35C1-42BA-808B-454D3EA543FE}" destId="{E40052F0-6F21-4114-A1FD-1DEDEDB3AB9B}" srcOrd="0" destOrd="0" presId="urn:microsoft.com/office/officeart/2005/8/layout/hierarchy6"/>
    <dgm:cxn modelId="{8814951D-A957-4B96-83A3-E03661C45D1D}" type="presParOf" srcId="{82239352-35C1-42BA-808B-454D3EA543FE}" destId="{70E5F089-438E-4610-87EE-A8253FF3EC89}"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3B868A-3676-4E9D-9D2D-4E4C3C6D4BB8}">
      <dsp:nvSpPr>
        <dsp:cNvPr id="0" name=""/>
        <dsp:cNvSpPr/>
      </dsp:nvSpPr>
      <dsp:spPr>
        <a:xfrm>
          <a:off x="0" y="3780477"/>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 四级网格长      宿舍长</a:t>
          </a:r>
          <a:endParaRPr lang="en-US" altLang="zh-CN" sz="1000" kern="1200"/>
        </a:p>
        <a:p>
          <a:pPr lvl="0" algn="ctr" defTabSz="444500">
            <a:lnSpc>
              <a:spcPct val="90000"/>
            </a:lnSpc>
            <a:spcBef>
              <a:spcPct val="0"/>
            </a:spcBef>
            <a:spcAft>
              <a:spcPct val="35000"/>
            </a:spcAft>
          </a:pPr>
          <a:r>
            <a:rPr lang="zh-CN" altLang="en-US" sz="1000" kern="1200"/>
            <a:t> </a:t>
          </a:r>
        </a:p>
      </dsp:txBody>
      <dsp:txXfrm>
        <a:off x="0" y="3780477"/>
        <a:ext cx="2395347" cy="539576"/>
      </dsp:txXfrm>
    </dsp:sp>
    <dsp:sp modelId="{08E61679-5CC3-4B8E-A34E-CEDDACED4D04}">
      <dsp:nvSpPr>
        <dsp:cNvPr id="0" name=""/>
        <dsp:cNvSpPr/>
      </dsp:nvSpPr>
      <dsp:spPr>
        <a:xfrm>
          <a:off x="0" y="3150971"/>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三级网格长      班长和团支书</a:t>
          </a:r>
        </a:p>
      </dsp:txBody>
      <dsp:txXfrm>
        <a:off x="0" y="3150971"/>
        <a:ext cx="2395347" cy="539576"/>
      </dsp:txXfrm>
    </dsp:sp>
    <dsp:sp modelId="{4FEFD049-9C03-48E0-BB8F-D78EE02C2782}">
      <dsp:nvSpPr>
        <dsp:cNvPr id="0" name=""/>
        <dsp:cNvSpPr/>
      </dsp:nvSpPr>
      <dsp:spPr>
        <a:xfrm>
          <a:off x="0" y="2521464"/>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二级网格长</a:t>
          </a:r>
        </a:p>
      </dsp:txBody>
      <dsp:txXfrm>
        <a:off x="0" y="2521464"/>
        <a:ext cx="2395347" cy="539576"/>
      </dsp:txXfrm>
    </dsp:sp>
    <dsp:sp modelId="{A7BDF3A4-B896-41F0-8B09-7CCBA1135CD1}">
      <dsp:nvSpPr>
        <dsp:cNvPr id="0" name=""/>
        <dsp:cNvSpPr/>
      </dsp:nvSpPr>
      <dsp:spPr>
        <a:xfrm>
          <a:off x="0" y="1891958"/>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一级网格长</a:t>
          </a:r>
        </a:p>
      </dsp:txBody>
      <dsp:txXfrm>
        <a:off x="0" y="1891958"/>
        <a:ext cx="2395347" cy="539576"/>
      </dsp:txXfrm>
    </dsp:sp>
    <dsp:sp modelId="{B66605B1-A81D-449D-B81F-261E68256B84}">
      <dsp:nvSpPr>
        <dsp:cNvPr id="0" name=""/>
        <dsp:cNvSpPr/>
      </dsp:nvSpPr>
      <dsp:spPr>
        <a:xfrm>
          <a:off x="0" y="1262452"/>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教学场地</a:t>
          </a:r>
        </a:p>
      </dsp:txBody>
      <dsp:txXfrm>
        <a:off x="0" y="1262452"/>
        <a:ext cx="2395347" cy="539576"/>
      </dsp:txXfrm>
    </dsp:sp>
    <dsp:sp modelId="{0A928499-BDAD-4752-A4AC-99700E5B5C2D}">
      <dsp:nvSpPr>
        <dsp:cNvPr id="0" name=""/>
        <dsp:cNvSpPr/>
      </dsp:nvSpPr>
      <dsp:spPr>
        <a:xfrm>
          <a:off x="0" y="682581"/>
          <a:ext cx="7984490" cy="53957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zh-CN" altLang="en-US" sz="1000" kern="1200"/>
            <a:t>西校区教学网格化管理</a:t>
          </a:r>
          <a:endParaRPr lang="en-US" altLang="zh-CN" sz="1000" kern="1200"/>
        </a:p>
        <a:p>
          <a:pPr lvl="0" algn="ctr" defTabSz="444500">
            <a:lnSpc>
              <a:spcPct val="90000"/>
            </a:lnSpc>
            <a:spcBef>
              <a:spcPct val="0"/>
            </a:spcBef>
            <a:spcAft>
              <a:spcPct val="35000"/>
            </a:spcAft>
          </a:pPr>
          <a:r>
            <a:rPr lang="zh-CN" altLang="en-US" sz="1000" kern="1200"/>
            <a:t>结构图</a:t>
          </a:r>
        </a:p>
      </dsp:txBody>
      <dsp:txXfrm>
        <a:off x="0" y="682581"/>
        <a:ext cx="2395347" cy="539576"/>
      </dsp:txXfrm>
    </dsp:sp>
    <dsp:sp modelId="{211CD443-D3A7-470D-B2D9-F8B11547C4D2}">
      <dsp:nvSpPr>
        <dsp:cNvPr id="0" name=""/>
        <dsp:cNvSpPr/>
      </dsp:nvSpPr>
      <dsp:spPr>
        <a:xfrm>
          <a:off x="4715798" y="677910"/>
          <a:ext cx="78855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教工与教学工作专班</a:t>
          </a:r>
        </a:p>
      </dsp:txBody>
      <dsp:txXfrm>
        <a:off x="4728968" y="691080"/>
        <a:ext cx="762211" cy="423307"/>
      </dsp:txXfrm>
    </dsp:sp>
    <dsp:sp modelId="{690B09A8-337F-47A2-A244-25C7DED4663D}">
      <dsp:nvSpPr>
        <dsp:cNvPr id="0" name=""/>
        <dsp:cNvSpPr/>
      </dsp:nvSpPr>
      <dsp:spPr>
        <a:xfrm>
          <a:off x="2734314" y="1127557"/>
          <a:ext cx="2375758" cy="179858"/>
        </a:xfrm>
        <a:custGeom>
          <a:avLst/>
          <a:gdLst/>
          <a:ahLst/>
          <a:cxnLst/>
          <a:rect l="0" t="0" r="0" b="0"/>
          <a:pathLst>
            <a:path>
              <a:moveTo>
                <a:pt x="2375758" y="0"/>
              </a:moveTo>
              <a:lnTo>
                <a:pt x="2375758" y="89929"/>
              </a:lnTo>
              <a:lnTo>
                <a:pt x="0" y="89929"/>
              </a:lnTo>
              <a:lnTo>
                <a:pt x="0"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9A5F18-08D7-4ADA-B0B7-A3362488F9D6}">
      <dsp:nvSpPr>
        <dsp:cNvPr id="0" name=""/>
        <dsp:cNvSpPr/>
      </dsp:nvSpPr>
      <dsp:spPr>
        <a:xfrm>
          <a:off x="2397079"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altLang="zh-CN" sz="800" kern="1200"/>
            <a:t>1</a:t>
          </a:r>
          <a:r>
            <a:rPr lang="zh-CN" altLang="en-US" sz="800" kern="1200"/>
            <a:t>号教学楼</a:t>
          </a:r>
        </a:p>
      </dsp:txBody>
      <dsp:txXfrm>
        <a:off x="2410249" y="1320586"/>
        <a:ext cx="648131" cy="423307"/>
      </dsp:txXfrm>
    </dsp:sp>
    <dsp:sp modelId="{9B3C3192-C2AC-4134-A4B9-196FC40C889A}">
      <dsp:nvSpPr>
        <dsp:cNvPr id="0" name=""/>
        <dsp:cNvSpPr/>
      </dsp:nvSpPr>
      <dsp:spPr>
        <a:xfrm>
          <a:off x="2688594"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09A61F-FCFD-4C42-9621-64691E78CC9D}">
      <dsp:nvSpPr>
        <dsp:cNvPr id="0" name=""/>
        <dsp:cNvSpPr/>
      </dsp:nvSpPr>
      <dsp:spPr>
        <a:xfrm>
          <a:off x="2397079"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张召哲</a:t>
          </a:r>
          <a:endParaRPr lang="en-US" altLang="zh-CN" sz="800" kern="1200"/>
        </a:p>
        <a:p>
          <a:pPr lvl="0" algn="ctr" defTabSz="355600">
            <a:lnSpc>
              <a:spcPct val="90000"/>
            </a:lnSpc>
            <a:spcBef>
              <a:spcPct val="0"/>
            </a:spcBef>
            <a:spcAft>
              <a:spcPct val="35000"/>
            </a:spcAft>
          </a:pPr>
          <a:r>
            <a:rPr lang="zh-CN" altLang="en-US" sz="800" kern="1200"/>
            <a:t>张虎</a:t>
          </a:r>
          <a:endParaRPr lang="en-US" altLang="zh-CN" sz="800" kern="1200"/>
        </a:p>
        <a:p>
          <a:pPr lvl="0" algn="ctr" defTabSz="355600">
            <a:lnSpc>
              <a:spcPct val="90000"/>
            </a:lnSpc>
            <a:spcBef>
              <a:spcPct val="0"/>
            </a:spcBef>
            <a:spcAft>
              <a:spcPct val="35000"/>
            </a:spcAft>
          </a:pPr>
          <a:r>
            <a:rPr lang="zh-CN" altLang="en-US" sz="800" kern="1200"/>
            <a:t>娄焕</a:t>
          </a:r>
          <a:endParaRPr lang="en-US" altLang="zh-CN" sz="800" kern="1200"/>
        </a:p>
      </dsp:txBody>
      <dsp:txXfrm>
        <a:off x="2410249" y="1950093"/>
        <a:ext cx="648131" cy="423307"/>
      </dsp:txXfrm>
    </dsp:sp>
    <dsp:sp modelId="{28F3B494-AC5E-49B9-A8E8-9BF46F56BDAE}">
      <dsp:nvSpPr>
        <dsp:cNvPr id="0" name=""/>
        <dsp:cNvSpPr/>
      </dsp:nvSpPr>
      <dsp:spPr>
        <a:xfrm>
          <a:off x="2688594" y="2386570"/>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6B2158-0D49-4F52-90A9-1C292A222F6A}">
      <dsp:nvSpPr>
        <dsp:cNvPr id="0" name=""/>
        <dsp:cNvSpPr/>
      </dsp:nvSpPr>
      <dsp:spPr>
        <a:xfrm>
          <a:off x="2397079" y="2566429"/>
          <a:ext cx="674471" cy="5388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马 丽</a:t>
          </a:r>
          <a:r>
            <a:rPr lang="en-US" altLang="zh-CN" sz="800" kern="1200"/>
            <a:t/>
          </a:r>
          <a:br>
            <a:rPr lang="en-US" altLang="zh-CN" sz="800" kern="1200"/>
          </a:br>
          <a:r>
            <a:rPr lang="zh-CN" altLang="en-US" sz="800" kern="1200"/>
            <a:t>李鹏辉</a:t>
          </a:r>
          <a:r>
            <a:rPr lang="en-US" altLang="zh-CN" sz="800" kern="1200"/>
            <a:t/>
          </a:r>
          <a:br>
            <a:rPr lang="en-US" altLang="zh-CN" sz="800" kern="1200"/>
          </a:br>
          <a:r>
            <a:rPr lang="zh-CN" altLang="en-US" sz="800" kern="1200"/>
            <a:t>任旭凯</a:t>
          </a:r>
          <a:endParaRPr lang="en-US" altLang="zh-CN" sz="800" kern="1200"/>
        </a:p>
        <a:p>
          <a:pPr lvl="0" algn="ctr" defTabSz="355600">
            <a:lnSpc>
              <a:spcPct val="90000"/>
            </a:lnSpc>
            <a:spcBef>
              <a:spcPct val="0"/>
            </a:spcBef>
            <a:spcAft>
              <a:spcPct val="35000"/>
            </a:spcAft>
          </a:pPr>
          <a:r>
            <a:rPr lang="zh-CN" altLang="en-US" sz="800" kern="1200">
              <a:solidFill>
                <a:schemeClr val="tx1"/>
              </a:solidFill>
            </a:rPr>
            <a:t>苏玲敏</a:t>
          </a:r>
        </a:p>
      </dsp:txBody>
      <dsp:txXfrm>
        <a:off x="2412863" y="2582213"/>
        <a:ext cx="642903" cy="507329"/>
      </dsp:txXfrm>
    </dsp:sp>
    <dsp:sp modelId="{1BF23175-178B-4717-A7EE-26214C00472B}">
      <dsp:nvSpPr>
        <dsp:cNvPr id="0" name=""/>
        <dsp:cNvSpPr/>
      </dsp:nvSpPr>
      <dsp:spPr>
        <a:xfrm>
          <a:off x="3611127" y="1127557"/>
          <a:ext cx="1498946" cy="179858"/>
        </a:xfrm>
        <a:custGeom>
          <a:avLst/>
          <a:gdLst/>
          <a:ahLst/>
          <a:cxnLst/>
          <a:rect l="0" t="0" r="0" b="0"/>
          <a:pathLst>
            <a:path>
              <a:moveTo>
                <a:pt x="1498946" y="0"/>
              </a:moveTo>
              <a:lnTo>
                <a:pt x="1498946" y="89929"/>
              </a:lnTo>
              <a:lnTo>
                <a:pt x="0" y="89929"/>
              </a:lnTo>
              <a:lnTo>
                <a:pt x="0"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FD3CEB-697C-49D6-8247-3FF1181BE3C3}">
      <dsp:nvSpPr>
        <dsp:cNvPr id="0" name=""/>
        <dsp:cNvSpPr/>
      </dsp:nvSpPr>
      <dsp:spPr>
        <a:xfrm>
          <a:off x="3273891"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altLang="zh-CN" sz="800" kern="1200"/>
            <a:t>2</a:t>
          </a:r>
          <a:r>
            <a:rPr lang="zh-CN" altLang="en-US" sz="800" kern="1200"/>
            <a:t>号教学楼</a:t>
          </a:r>
        </a:p>
      </dsp:txBody>
      <dsp:txXfrm>
        <a:off x="3287061" y="1320586"/>
        <a:ext cx="648131" cy="423307"/>
      </dsp:txXfrm>
    </dsp:sp>
    <dsp:sp modelId="{952E322F-3D5F-40B7-8EF2-6D5EAAE279AA}">
      <dsp:nvSpPr>
        <dsp:cNvPr id="0" name=""/>
        <dsp:cNvSpPr/>
      </dsp:nvSpPr>
      <dsp:spPr>
        <a:xfrm>
          <a:off x="3565407"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35FF69-F83D-4B4B-9038-E9E365EF0D0F}">
      <dsp:nvSpPr>
        <dsp:cNvPr id="0" name=""/>
        <dsp:cNvSpPr/>
      </dsp:nvSpPr>
      <dsp:spPr>
        <a:xfrm>
          <a:off x="3273891"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孙勇</a:t>
          </a:r>
          <a:endParaRPr lang="en-US" altLang="zh-CN" sz="800" kern="1200"/>
        </a:p>
        <a:p>
          <a:pPr lvl="0" algn="ctr" defTabSz="355600">
            <a:lnSpc>
              <a:spcPct val="90000"/>
            </a:lnSpc>
            <a:spcBef>
              <a:spcPct val="0"/>
            </a:spcBef>
            <a:spcAft>
              <a:spcPct val="35000"/>
            </a:spcAft>
          </a:pPr>
          <a:r>
            <a:rPr lang="zh-CN" altLang="en-US" sz="800" kern="1200"/>
            <a:t>黄绿欣</a:t>
          </a:r>
          <a:endParaRPr lang="en-US" altLang="zh-CN" sz="800" kern="1200"/>
        </a:p>
        <a:p>
          <a:pPr lvl="0" algn="ctr" defTabSz="355600">
            <a:lnSpc>
              <a:spcPct val="90000"/>
            </a:lnSpc>
            <a:spcBef>
              <a:spcPct val="0"/>
            </a:spcBef>
            <a:spcAft>
              <a:spcPct val="35000"/>
            </a:spcAft>
          </a:pPr>
          <a:r>
            <a:rPr lang="zh-CN" altLang="en-US" sz="800" kern="1200"/>
            <a:t>何秀霞</a:t>
          </a:r>
        </a:p>
      </dsp:txBody>
      <dsp:txXfrm>
        <a:off x="3287061" y="1950093"/>
        <a:ext cx="648131" cy="423307"/>
      </dsp:txXfrm>
    </dsp:sp>
    <dsp:sp modelId="{3E4AB3A0-EB8B-4BD1-9356-B102AB27C799}">
      <dsp:nvSpPr>
        <dsp:cNvPr id="0" name=""/>
        <dsp:cNvSpPr/>
      </dsp:nvSpPr>
      <dsp:spPr>
        <a:xfrm>
          <a:off x="3565407" y="2386570"/>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315356-7F77-44FC-AC0E-CA56E98D5F2A}">
      <dsp:nvSpPr>
        <dsp:cNvPr id="0" name=""/>
        <dsp:cNvSpPr/>
      </dsp:nvSpPr>
      <dsp:spPr>
        <a:xfrm>
          <a:off x="3273891" y="2566429"/>
          <a:ext cx="674471" cy="53889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谷 婧</a:t>
          </a:r>
          <a:r>
            <a:rPr lang="en-US" altLang="zh-CN" sz="800" kern="1200"/>
            <a:t/>
          </a:r>
          <a:br>
            <a:rPr lang="en-US" altLang="zh-CN" sz="800" kern="1200"/>
          </a:br>
          <a:r>
            <a:rPr lang="zh-CN" altLang="en-US" sz="800" kern="1200"/>
            <a:t>王 珂</a:t>
          </a:r>
          <a:r>
            <a:rPr lang="en-US" altLang="zh-CN" sz="800" kern="1200"/>
            <a:t/>
          </a:r>
          <a:br>
            <a:rPr lang="en-US" altLang="zh-CN" sz="800" kern="1200"/>
          </a:br>
          <a:r>
            <a:rPr lang="zh-CN" altLang="en-US" sz="800" kern="1200"/>
            <a:t>刘嘉慧</a:t>
          </a:r>
          <a:endParaRPr lang="en-US" altLang="zh-CN" sz="800" kern="1200"/>
        </a:p>
        <a:p>
          <a:pPr lvl="0" algn="ctr" defTabSz="355600">
            <a:lnSpc>
              <a:spcPct val="90000"/>
            </a:lnSpc>
            <a:spcBef>
              <a:spcPct val="0"/>
            </a:spcBef>
            <a:spcAft>
              <a:spcPct val="35000"/>
            </a:spcAft>
          </a:pPr>
          <a:r>
            <a:rPr lang="zh-CN" altLang="en-US" sz="800" kern="1200"/>
            <a:t>张绘敏</a:t>
          </a:r>
        </a:p>
      </dsp:txBody>
      <dsp:txXfrm>
        <a:off x="3289675" y="2582213"/>
        <a:ext cx="642903" cy="507329"/>
      </dsp:txXfrm>
    </dsp:sp>
    <dsp:sp modelId="{6E529250-B879-4142-AE0F-AE62F3A67367}">
      <dsp:nvSpPr>
        <dsp:cNvPr id="0" name=""/>
        <dsp:cNvSpPr/>
      </dsp:nvSpPr>
      <dsp:spPr>
        <a:xfrm>
          <a:off x="4487939" y="1127557"/>
          <a:ext cx="622133" cy="179858"/>
        </a:xfrm>
        <a:custGeom>
          <a:avLst/>
          <a:gdLst/>
          <a:ahLst/>
          <a:cxnLst/>
          <a:rect l="0" t="0" r="0" b="0"/>
          <a:pathLst>
            <a:path>
              <a:moveTo>
                <a:pt x="622133" y="0"/>
              </a:moveTo>
              <a:lnTo>
                <a:pt x="622133" y="89929"/>
              </a:lnTo>
              <a:lnTo>
                <a:pt x="0" y="89929"/>
              </a:lnTo>
              <a:lnTo>
                <a:pt x="0"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F8279-9357-4E51-8099-C0B697028625}">
      <dsp:nvSpPr>
        <dsp:cNvPr id="0" name=""/>
        <dsp:cNvSpPr/>
      </dsp:nvSpPr>
      <dsp:spPr>
        <a:xfrm>
          <a:off x="4150704"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altLang="zh-CN" sz="800" kern="1200"/>
            <a:t>3</a:t>
          </a:r>
          <a:r>
            <a:rPr lang="zh-CN" altLang="en-US" sz="800" kern="1200"/>
            <a:t>号教学楼</a:t>
          </a:r>
        </a:p>
      </dsp:txBody>
      <dsp:txXfrm>
        <a:off x="4163874" y="1320586"/>
        <a:ext cx="648131" cy="423307"/>
      </dsp:txXfrm>
    </dsp:sp>
    <dsp:sp modelId="{2879A802-2EAA-452C-84A4-10492F2A0958}">
      <dsp:nvSpPr>
        <dsp:cNvPr id="0" name=""/>
        <dsp:cNvSpPr/>
      </dsp:nvSpPr>
      <dsp:spPr>
        <a:xfrm>
          <a:off x="4442219"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939BC-4D0E-42E2-842A-032E5CDDDB30}">
      <dsp:nvSpPr>
        <dsp:cNvPr id="0" name=""/>
        <dsp:cNvSpPr/>
      </dsp:nvSpPr>
      <dsp:spPr>
        <a:xfrm>
          <a:off x="4150704"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朱冰</a:t>
          </a:r>
          <a:endParaRPr lang="en-US" altLang="zh-CN" sz="800" kern="1200"/>
        </a:p>
        <a:p>
          <a:pPr lvl="0" algn="ctr" defTabSz="355600">
            <a:lnSpc>
              <a:spcPct val="90000"/>
            </a:lnSpc>
            <a:spcBef>
              <a:spcPct val="0"/>
            </a:spcBef>
            <a:spcAft>
              <a:spcPct val="35000"/>
            </a:spcAft>
          </a:pPr>
          <a:r>
            <a:rPr lang="zh-CN" altLang="en-US" sz="800" kern="1200"/>
            <a:t>黄双成</a:t>
          </a:r>
          <a:endParaRPr lang="en-US" altLang="zh-CN" sz="800" kern="1200"/>
        </a:p>
        <a:p>
          <a:pPr lvl="0" algn="ctr" defTabSz="355600">
            <a:lnSpc>
              <a:spcPct val="90000"/>
            </a:lnSpc>
            <a:spcBef>
              <a:spcPct val="0"/>
            </a:spcBef>
            <a:spcAft>
              <a:spcPct val="35000"/>
            </a:spcAft>
          </a:pPr>
          <a:r>
            <a:rPr lang="zh-CN" altLang="en-US" sz="800" kern="1200"/>
            <a:t>李凤银</a:t>
          </a:r>
        </a:p>
      </dsp:txBody>
      <dsp:txXfrm>
        <a:off x="4163874" y="1950093"/>
        <a:ext cx="648131" cy="423307"/>
      </dsp:txXfrm>
    </dsp:sp>
    <dsp:sp modelId="{290D5B04-833E-4970-8820-537DF009E8FC}">
      <dsp:nvSpPr>
        <dsp:cNvPr id="0" name=""/>
        <dsp:cNvSpPr/>
      </dsp:nvSpPr>
      <dsp:spPr>
        <a:xfrm>
          <a:off x="4442219" y="2386570"/>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81E36E-BDA7-46DF-8751-F1543B01F3D5}">
      <dsp:nvSpPr>
        <dsp:cNvPr id="0" name=""/>
        <dsp:cNvSpPr/>
      </dsp:nvSpPr>
      <dsp:spPr>
        <a:xfrm>
          <a:off x="4150704" y="2566429"/>
          <a:ext cx="674471" cy="56591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宋富凯</a:t>
          </a:r>
          <a:r>
            <a:rPr lang="en-US" altLang="zh-CN" sz="800" kern="1200"/>
            <a:t/>
          </a:r>
          <a:br>
            <a:rPr lang="en-US" altLang="zh-CN" sz="800" kern="1200"/>
          </a:br>
          <a:r>
            <a:rPr lang="zh-CN" altLang="en-US" sz="800" kern="1200"/>
            <a:t>李 颖</a:t>
          </a:r>
          <a:r>
            <a:rPr lang="en-US" altLang="zh-CN" sz="800" kern="1200"/>
            <a:t/>
          </a:r>
          <a:br>
            <a:rPr lang="en-US" altLang="zh-CN" sz="800" kern="1200"/>
          </a:br>
          <a:r>
            <a:rPr lang="zh-CN" altLang="en-US" sz="800" kern="1200"/>
            <a:t>端木冰冰</a:t>
          </a:r>
          <a:r>
            <a:rPr lang="en-US" altLang="zh-CN" sz="800" kern="1200"/>
            <a:t/>
          </a:r>
          <a:br>
            <a:rPr lang="en-US" altLang="zh-CN" sz="800" kern="1200"/>
          </a:br>
          <a:r>
            <a:rPr lang="zh-CN" altLang="en-US" sz="800" kern="1200"/>
            <a:t>韩正好  </a:t>
          </a:r>
        </a:p>
      </dsp:txBody>
      <dsp:txXfrm>
        <a:off x="4167279" y="2583004"/>
        <a:ext cx="641321" cy="532767"/>
      </dsp:txXfrm>
    </dsp:sp>
    <dsp:sp modelId="{6BCFCD03-C8E8-482F-B6F6-73D2023F7466}">
      <dsp:nvSpPr>
        <dsp:cNvPr id="0" name=""/>
        <dsp:cNvSpPr/>
      </dsp:nvSpPr>
      <dsp:spPr>
        <a:xfrm>
          <a:off x="5110073" y="1127557"/>
          <a:ext cx="254678" cy="179858"/>
        </a:xfrm>
        <a:custGeom>
          <a:avLst/>
          <a:gdLst/>
          <a:ahLst/>
          <a:cxnLst/>
          <a:rect l="0" t="0" r="0" b="0"/>
          <a:pathLst>
            <a:path>
              <a:moveTo>
                <a:pt x="0" y="0"/>
              </a:moveTo>
              <a:lnTo>
                <a:pt x="0" y="89929"/>
              </a:lnTo>
              <a:lnTo>
                <a:pt x="254678" y="89929"/>
              </a:lnTo>
              <a:lnTo>
                <a:pt x="254678"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76ACE7-5900-4611-AD11-221F5A69A0E3}">
      <dsp:nvSpPr>
        <dsp:cNvPr id="0" name=""/>
        <dsp:cNvSpPr/>
      </dsp:nvSpPr>
      <dsp:spPr>
        <a:xfrm>
          <a:off x="5027516"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altLang="zh-CN" sz="800" kern="1200"/>
            <a:t>1</a:t>
          </a:r>
          <a:r>
            <a:rPr lang="zh-CN" altLang="en-US" sz="800" kern="1200"/>
            <a:t>号实训楼</a:t>
          </a:r>
        </a:p>
      </dsp:txBody>
      <dsp:txXfrm>
        <a:off x="5040686" y="1320586"/>
        <a:ext cx="648131" cy="423307"/>
      </dsp:txXfrm>
    </dsp:sp>
    <dsp:sp modelId="{77FBA963-454A-4002-87A7-5C68BF8E35CF}">
      <dsp:nvSpPr>
        <dsp:cNvPr id="0" name=""/>
        <dsp:cNvSpPr/>
      </dsp:nvSpPr>
      <dsp:spPr>
        <a:xfrm>
          <a:off x="5319032"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34D569-1789-4602-94D8-5A692DB74F98}">
      <dsp:nvSpPr>
        <dsp:cNvPr id="0" name=""/>
        <dsp:cNvSpPr/>
      </dsp:nvSpPr>
      <dsp:spPr>
        <a:xfrm>
          <a:off x="5027516"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刘新旗</a:t>
          </a:r>
          <a:endParaRPr lang="en-US" altLang="zh-CN" sz="800" kern="1200"/>
        </a:p>
        <a:p>
          <a:pPr lvl="0" algn="ctr" defTabSz="355600">
            <a:lnSpc>
              <a:spcPct val="90000"/>
            </a:lnSpc>
            <a:spcBef>
              <a:spcPct val="0"/>
            </a:spcBef>
            <a:spcAft>
              <a:spcPct val="35000"/>
            </a:spcAft>
          </a:pPr>
          <a:r>
            <a:rPr lang="zh-CN" altLang="en-US" sz="800" kern="1200"/>
            <a:t>王风云</a:t>
          </a:r>
          <a:endParaRPr lang="en-US" altLang="zh-CN" sz="800" kern="1200"/>
        </a:p>
        <a:p>
          <a:pPr lvl="0" algn="ctr" defTabSz="355600">
            <a:lnSpc>
              <a:spcPct val="90000"/>
            </a:lnSpc>
            <a:spcBef>
              <a:spcPct val="0"/>
            </a:spcBef>
            <a:spcAft>
              <a:spcPct val="35000"/>
            </a:spcAft>
          </a:pPr>
          <a:r>
            <a:rPr lang="zh-CN" altLang="en-US" sz="800" kern="1200"/>
            <a:t>陈永惠</a:t>
          </a:r>
        </a:p>
      </dsp:txBody>
      <dsp:txXfrm>
        <a:off x="5040686" y="1950093"/>
        <a:ext cx="648131" cy="423307"/>
      </dsp:txXfrm>
    </dsp:sp>
    <dsp:sp modelId="{D150B789-D609-4618-BB70-57A2795687E3}">
      <dsp:nvSpPr>
        <dsp:cNvPr id="0" name=""/>
        <dsp:cNvSpPr/>
      </dsp:nvSpPr>
      <dsp:spPr>
        <a:xfrm>
          <a:off x="5319032" y="2386570"/>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6ABD44-91F6-4389-833E-191377FE2FFE}">
      <dsp:nvSpPr>
        <dsp:cNvPr id="0" name=""/>
        <dsp:cNvSpPr/>
      </dsp:nvSpPr>
      <dsp:spPr>
        <a:xfrm>
          <a:off x="5027516" y="2566429"/>
          <a:ext cx="674471" cy="53388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US" altLang="zh-CN" sz="800" kern="1200"/>
        </a:p>
        <a:p>
          <a:pPr lvl="0" algn="ctr" defTabSz="355600">
            <a:lnSpc>
              <a:spcPct val="90000"/>
            </a:lnSpc>
            <a:spcBef>
              <a:spcPct val="0"/>
            </a:spcBef>
            <a:spcAft>
              <a:spcPct val="35000"/>
            </a:spcAft>
          </a:pPr>
          <a:r>
            <a:rPr lang="en-US" altLang="zh-CN" sz="800" kern="1200"/>
            <a:t/>
          </a:r>
          <a:br>
            <a:rPr lang="en-US" altLang="zh-CN" sz="800" kern="1200"/>
          </a:br>
          <a:r>
            <a:rPr lang="zh-CN" altLang="zh-CN" sz="800" kern="1200"/>
            <a:t>窦纪</a:t>
          </a:r>
          <a:r>
            <a:rPr lang="zh-CN" altLang="en-US" sz="800" kern="1200"/>
            <a:t>梁</a:t>
          </a:r>
          <a:endParaRPr lang="en-US" altLang="zh-CN" sz="800" kern="1200"/>
        </a:p>
        <a:p>
          <a:pPr lvl="0" algn="ctr" defTabSz="355600">
            <a:lnSpc>
              <a:spcPct val="90000"/>
            </a:lnSpc>
            <a:spcBef>
              <a:spcPct val="0"/>
            </a:spcBef>
            <a:spcAft>
              <a:spcPct val="35000"/>
            </a:spcAft>
          </a:pPr>
          <a:r>
            <a:rPr lang="zh-CN" altLang="en-US" sz="800" kern="1200"/>
            <a:t>郑伟</a:t>
          </a:r>
          <a:r>
            <a:rPr lang="en-US" altLang="zh-CN" sz="800" kern="1200"/>
            <a:t/>
          </a:r>
          <a:br>
            <a:rPr lang="en-US" altLang="zh-CN" sz="800" kern="1200"/>
          </a:br>
          <a:endParaRPr lang="zh-CN" altLang="en-US" sz="800" kern="1200">
            <a:solidFill>
              <a:srgbClr val="FF0000"/>
            </a:solidFill>
          </a:endParaRPr>
        </a:p>
      </dsp:txBody>
      <dsp:txXfrm>
        <a:off x="5043153" y="2582066"/>
        <a:ext cx="643197" cy="502610"/>
      </dsp:txXfrm>
    </dsp:sp>
    <dsp:sp modelId="{358056D0-A566-4325-81D8-77728587985D}">
      <dsp:nvSpPr>
        <dsp:cNvPr id="0" name=""/>
        <dsp:cNvSpPr/>
      </dsp:nvSpPr>
      <dsp:spPr>
        <a:xfrm>
          <a:off x="5110073" y="1127557"/>
          <a:ext cx="1498946" cy="179858"/>
        </a:xfrm>
        <a:custGeom>
          <a:avLst/>
          <a:gdLst/>
          <a:ahLst/>
          <a:cxnLst/>
          <a:rect l="0" t="0" r="0" b="0"/>
          <a:pathLst>
            <a:path>
              <a:moveTo>
                <a:pt x="0" y="0"/>
              </a:moveTo>
              <a:lnTo>
                <a:pt x="0" y="89929"/>
              </a:lnTo>
              <a:lnTo>
                <a:pt x="1498946" y="89929"/>
              </a:lnTo>
              <a:lnTo>
                <a:pt x="1498946"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409BE6-CAC0-41AA-B027-7C1F796C89F0}">
      <dsp:nvSpPr>
        <dsp:cNvPr id="0" name=""/>
        <dsp:cNvSpPr/>
      </dsp:nvSpPr>
      <dsp:spPr>
        <a:xfrm>
          <a:off x="6271784"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altLang="zh-CN" sz="800" kern="1200"/>
            <a:t>2</a:t>
          </a:r>
          <a:r>
            <a:rPr lang="zh-CN" altLang="en-US" sz="800" kern="1200"/>
            <a:t>号实训楼</a:t>
          </a:r>
        </a:p>
      </dsp:txBody>
      <dsp:txXfrm>
        <a:off x="6284954" y="1320586"/>
        <a:ext cx="648131" cy="423307"/>
      </dsp:txXfrm>
    </dsp:sp>
    <dsp:sp modelId="{19CAC36E-561B-4BEA-8076-DB4B1E44A933}">
      <dsp:nvSpPr>
        <dsp:cNvPr id="0" name=""/>
        <dsp:cNvSpPr/>
      </dsp:nvSpPr>
      <dsp:spPr>
        <a:xfrm>
          <a:off x="6563299"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39CF05-7A9A-44F6-8647-B5C29D6D74EB}">
      <dsp:nvSpPr>
        <dsp:cNvPr id="0" name=""/>
        <dsp:cNvSpPr/>
      </dsp:nvSpPr>
      <dsp:spPr>
        <a:xfrm>
          <a:off x="6271784"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王雷</a:t>
          </a:r>
          <a:endParaRPr lang="en-US" altLang="zh-CN" sz="800" kern="1200"/>
        </a:p>
        <a:p>
          <a:pPr lvl="0" algn="ctr" defTabSz="355600">
            <a:lnSpc>
              <a:spcPct val="90000"/>
            </a:lnSpc>
            <a:spcBef>
              <a:spcPct val="0"/>
            </a:spcBef>
            <a:spcAft>
              <a:spcPct val="35000"/>
            </a:spcAft>
          </a:pPr>
          <a:r>
            <a:rPr lang="zh-CN" altLang="en-US" sz="800" kern="1200"/>
            <a:t>崔琳</a:t>
          </a:r>
          <a:endParaRPr lang="en-US" altLang="zh-CN" sz="800" kern="1200"/>
        </a:p>
        <a:p>
          <a:pPr lvl="0" algn="ctr" defTabSz="355600">
            <a:lnSpc>
              <a:spcPct val="90000"/>
            </a:lnSpc>
            <a:spcBef>
              <a:spcPct val="0"/>
            </a:spcBef>
            <a:spcAft>
              <a:spcPct val="35000"/>
            </a:spcAft>
          </a:pPr>
          <a:r>
            <a:rPr lang="zh-CN" altLang="en-US" sz="800" kern="1200"/>
            <a:t>白亚利</a:t>
          </a:r>
        </a:p>
      </dsp:txBody>
      <dsp:txXfrm>
        <a:off x="6284954" y="1950093"/>
        <a:ext cx="648131" cy="423307"/>
      </dsp:txXfrm>
    </dsp:sp>
    <dsp:sp modelId="{488ACE53-BED8-4849-AE11-3BD953EF8C46}">
      <dsp:nvSpPr>
        <dsp:cNvPr id="0" name=""/>
        <dsp:cNvSpPr/>
      </dsp:nvSpPr>
      <dsp:spPr>
        <a:xfrm>
          <a:off x="6563299" y="2386570"/>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BA7492-96E8-4978-9617-9BE01436985B}">
      <dsp:nvSpPr>
        <dsp:cNvPr id="0" name=""/>
        <dsp:cNvSpPr/>
      </dsp:nvSpPr>
      <dsp:spPr>
        <a:xfrm>
          <a:off x="5904329" y="2566429"/>
          <a:ext cx="1409381" cy="56951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岳瑞丰  付大勇 </a:t>
          </a:r>
          <a:r>
            <a:rPr lang="zh-CN" altLang="zh-CN" sz="900" kern="1200"/>
            <a:t>付媛冰</a:t>
          </a:r>
          <a:r>
            <a:rPr lang="en-US" altLang="zh-CN" sz="900" kern="1200"/>
            <a:t> </a:t>
          </a:r>
        </a:p>
        <a:p>
          <a:pPr lvl="0" algn="ctr" defTabSz="400050">
            <a:lnSpc>
              <a:spcPct val="90000"/>
            </a:lnSpc>
            <a:spcBef>
              <a:spcPct val="0"/>
            </a:spcBef>
            <a:spcAft>
              <a:spcPct val="35000"/>
            </a:spcAft>
          </a:pPr>
          <a:r>
            <a:rPr lang="en-US" altLang="zh-CN" sz="900" kern="1200"/>
            <a:t> </a:t>
          </a:r>
          <a:r>
            <a:rPr lang="zh-CN" altLang="zh-CN" sz="900" kern="1200"/>
            <a:t>张翼飞</a:t>
          </a:r>
          <a:r>
            <a:rPr lang="en-US" altLang="zh-CN" sz="900" kern="1200"/>
            <a:t>   </a:t>
          </a:r>
          <a:r>
            <a:rPr lang="zh-CN" altLang="en-US" sz="900" kern="1200"/>
            <a:t>张晓凤  柴芳芳</a:t>
          </a:r>
        </a:p>
      </dsp:txBody>
      <dsp:txXfrm>
        <a:off x="5921009" y="2583109"/>
        <a:ext cx="1376021" cy="536154"/>
      </dsp:txXfrm>
    </dsp:sp>
    <dsp:sp modelId="{823F887D-E60D-4507-8DE6-88054FED0566}">
      <dsp:nvSpPr>
        <dsp:cNvPr id="0" name=""/>
        <dsp:cNvSpPr/>
      </dsp:nvSpPr>
      <dsp:spPr>
        <a:xfrm>
          <a:off x="5110073" y="1127557"/>
          <a:ext cx="2375758" cy="179858"/>
        </a:xfrm>
        <a:custGeom>
          <a:avLst/>
          <a:gdLst/>
          <a:ahLst/>
          <a:cxnLst/>
          <a:rect l="0" t="0" r="0" b="0"/>
          <a:pathLst>
            <a:path>
              <a:moveTo>
                <a:pt x="0" y="0"/>
              </a:moveTo>
              <a:lnTo>
                <a:pt x="0" y="89929"/>
              </a:lnTo>
              <a:lnTo>
                <a:pt x="2375758" y="89929"/>
              </a:lnTo>
              <a:lnTo>
                <a:pt x="2375758" y="1798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84D018-DC47-48FD-A4B3-1629A437E68D}">
      <dsp:nvSpPr>
        <dsp:cNvPr id="0" name=""/>
        <dsp:cNvSpPr/>
      </dsp:nvSpPr>
      <dsp:spPr>
        <a:xfrm>
          <a:off x="7148596" y="1307416"/>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操场</a:t>
          </a:r>
        </a:p>
      </dsp:txBody>
      <dsp:txXfrm>
        <a:off x="7161766" y="1320586"/>
        <a:ext cx="648131" cy="423307"/>
      </dsp:txXfrm>
    </dsp:sp>
    <dsp:sp modelId="{82F5E0F0-FFD5-4221-9D30-97632DE3A71F}">
      <dsp:nvSpPr>
        <dsp:cNvPr id="0" name=""/>
        <dsp:cNvSpPr/>
      </dsp:nvSpPr>
      <dsp:spPr>
        <a:xfrm>
          <a:off x="7440112" y="1757064"/>
          <a:ext cx="91440" cy="179858"/>
        </a:xfrm>
        <a:custGeom>
          <a:avLst/>
          <a:gdLst/>
          <a:ahLst/>
          <a:cxnLst/>
          <a:rect l="0" t="0" r="0" b="0"/>
          <a:pathLst>
            <a:path>
              <a:moveTo>
                <a:pt x="45720" y="0"/>
              </a:moveTo>
              <a:lnTo>
                <a:pt x="45720" y="1798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43621C-C202-4D7A-A0A4-342CF5832AD9}">
      <dsp:nvSpPr>
        <dsp:cNvPr id="0" name=""/>
        <dsp:cNvSpPr/>
      </dsp:nvSpPr>
      <dsp:spPr>
        <a:xfrm>
          <a:off x="7148596" y="1936923"/>
          <a:ext cx="674471" cy="449647"/>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李向民</a:t>
          </a:r>
          <a:endParaRPr lang="en-US" altLang="zh-CN" sz="800" kern="1200"/>
        </a:p>
        <a:p>
          <a:pPr lvl="0" algn="ctr" defTabSz="355600">
            <a:lnSpc>
              <a:spcPct val="90000"/>
            </a:lnSpc>
            <a:spcBef>
              <a:spcPct val="0"/>
            </a:spcBef>
            <a:spcAft>
              <a:spcPct val="35000"/>
            </a:spcAft>
          </a:pPr>
          <a:r>
            <a:rPr lang="zh-CN" altLang="en-US" sz="800" kern="1200"/>
            <a:t>徐涛</a:t>
          </a:r>
        </a:p>
      </dsp:txBody>
      <dsp:txXfrm>
        <a:off x="7161766" y="1950093"/>
        <a:ext cx="648131" cy="423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0052F0-6F21-4114-A1FD-1DEDEDB3AB9B}">
      <dsp:nvSpPr>
        <dsp:cNvPr id="0" name=""/>
        <dsp:cNvSpPr/>
      </dsp:nvSpPr>
      <dsp:spPr>
        <a:xfrm>
          <a:off x="940620" y="3953158"/>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四级网格长   宿舍长</a:t>
          </a:r>
        </a:p>
      </dsp:txBody>
      <dsp:txXfrm>
        <a:off x="940620" y="3953158"/>
        <a:ext cx="2016902" cy="659436"/>
      </dsp:txXfrm>
    </dsp:sp>
    <dsp:sp modelId="{1F26213B-918F-4EF2-B779-6F30CE097F5A}">
      <dsp:nvSpPr>
        <dsp:cNvPr id="0" name=""/>
        <dsp:cNvSpPr/>
      </dsp:nvSpPr>
      <dsp:spPr>
        <a:xfrm>
          <a:off x="940620" y="3175997"/>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三级网格长  班长和团支书</a:t>
          </a:r>
        </a:p>
      </dsp:txBody>
      <dsp:txXfrm>
        <a:off x="940620" y="3175997"/>
        <a:ext cx="2016902" cy="659436"/>
      </dsp:txXfrm>
    </dsp:sp>
    <dsp:sp modelId="{C044ED89-6381-4CBC-BA84-A978ECDE613E}">
      <dsp:nvSpPr>
        <dsp:cNvPr id="0" name=""/>
        <dsp:cNvSpPr/>
      </dsp:nvSpPr>
      <dsp:spPr>
        <a:xfrm>
          <a:off x="940620" y="2398836"/>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二级网格长</a:t>
          </a:r>
        </a:p>
      </dsp:txBody>
      <dsp:txXfrm>
        <a:off x="940620" y="2398836"/>
        <a:ext cx="2016902" cy="659436"/>
      </dsp:txXfrm>
    </dsp:sp>
    <dsp:sp modelId="{2EB1B935-46CB-4E04-BEA3-5C322D8F79A1}">
      <dsp:nvSpPr>
        <dsp:cNvPr id="0" name=""/>
        <dsp:cNvSpPr/>
      </dsp:nvSpPr>
      <dsp:spPr>
        <a:xfrm>
          <a:off x="940620" y="1621676"/>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一级网格长</a:t>
          </a:r>
        </a:p>
      </dsp:txBody>
      <dsp:txXfrm>
        <a:off x="940620" y="1621676"/>
        <a:ext cx="2016902" cy="659436"/>
      </dsp:txXfrm>
    </dsp:sp>
    <dsp:sp modelId="{5DDF6A99-E81E-40BA-B2BD-D6D54906D0EC}">
      <dsp:nvSpPr>
        <dsp:cNvPr id="0" name=""/>
        <dsp:cNvSpPr/>
      </dsp:nvSpPr>
      <dsp:spPr>
        <a:xfrm>
          <a:off x="940620" y="844515"/>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教学场地</a:t>
          </a:r>
        </a:p>
      </dsp:txBody>
      <dsp:txXfrm>
        <a:off x="940620" y="844515"/>
        <a:ext cx="2016902" cy="659436"/>
      </dsp:txXfrm>
    </dsp:sp>
    <dsp:sp modelId="{DBE7AD42-A68A-4F1C-B039-ABC2EB73AEA1}">
      <dsp:nvSpPr>
        <dsp:cNvPr id="0" name=""/>
        <dsp:cNvSpPr/>
      </dsp:nvSpPr>
      <dsp:spPr>
        <a:xfrm>
          <a:off x="940620" y="67354"/>
          <a:ext cx="6723008" cy="659436"/>
        </a:xfrm>
        <a:prstGeom prst="roundRect">
          <a:avLst>
            <a:gd name="adj" fmla="val 10000"/>
          </a:avLst>
        </a:prstGeom>
        <a:solidFill>
          <a:schemeClr val="accent1">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zh-CN" altLang="en-US" sz="1200" kern="1200"/>
            <a:t>东校区教学网格化管理</a:t>
          </a:r>
          <a:endParaRPr lang="en-US" altLang="zh-CN" sz="1200" kern="1200"/>
        </a:p>
        <a:p>
          <a:pPr lvl="0" algn="ctr" defTabSz="533400">
            <a:lnSpc>
              <a:spcPct val="90000"/>
            </a:lnSpc>
            <a:spcBef>
              <a:spcPct val="0"/>
            </a:spcBef>
            <a:spcAft>
              <a:spcPct val="35000"/>
            </a:spcAft>
          </a:pPr>
          <a:r>
            <a:rPr lang="zh-CN" altLang="en-US" sz="1200" kern="1200"/>
            <a:t>结构图</a:t>
          </a:r>
        </a:p>
      </dsp:txBody>
      <dsp:txXfrm>
        <a:off x="940620" y="67354"/>
        <a:ext cx="2016902" cy="659436"/>
      </dsp:txXfrm>
    </dsp:sp>
    <dsp:sp modelId="{AF403B14-38BF-4834-A2D8-7904A2702ECF}">
      <dsp:nvSpPr>
        <dsp:cNvPr id="0" name=""/>
        <dsp:cNvSpPr/>
      </dsp:nvSpPr>
      <dsp:spPr>
        <a:xfrm>
          <a:off x="4862446" y="126216"/>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教工与教学工作专班</a:t>
          </a:r>
        </a:p>
      </dsp:txBody>
      <dsp:txXfrm>
        <a:off x="4879686" y="143456"/>
        <a:ext cx="848448" cy="554138"/>
      </dsp:txXfrm>
    </dsp:sp>
    <dsp:sp modelId="{6708FAEE-F2F2-4601-B755-F1A8E4BD6FBF}">
      <dsp:nvSpPr>
        <dsp:cNvPr id="0" name=""/>
        <dsp:cNvSpPr/>
      </dsp:nvSpPr>
      <dsp:spPr>
        <a:xfrm>
          <a:off x="3521636" y="714835"/>
          <a:ext cx="1782274" cy="235447"/>
        </a:xfrm>
        <a:custGeom>
          <a:avLst/>
          <a:gdLst/>
          <a:ahLst/>
          <a:cxnLst/>
          <a:rect l="0" t="0" r="0" b="0"/>
          <a:pathLst>
            <a:path>
              <a:moveTo>
                <a:pt x="1782274" y="0"/>
              </a:moveTo>
              <a:lnTo>
                <a:pt x="1782274" y="117723"/>
              </a:lnTo>
              <a:lnTo>
                <a:pt x="0" y="117723"/>
              </a:lnTo>
              <a:lnTo>
                <a:pt x="0" y="235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31D935-E11E-45BA-94CF-5917C3E49136}">
      <dsp:nvSpPr>
        <dsp:cNvPr id="0" name=""/>
        <dsp:cNvSpPr/>
      </dsp:nvSpPr>
      <dsp:spPr>
        <a:xfrm>
          <a:off x="3080172" y="950282"/>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教学楼及操场</a:t>
          </a:r>
        </a:p>
      </dsp:txBody>
      <dsp:txXfrm>
        <a:off x="3097412" y="967522"/>
        <a:ext cx="848448" cy="554138"/>
      </dsp:txXfrm>
    </dsp:sp>
    <dsp:sp modelId="{E60175AB-C429-433D-AC62-64C38460E1B0}">
      <dsp:nvSpPr>
        <dsp:cNvPr id="0" name=""/>
        <dsp:cNvSpPr/>
      </dsp:nvSpPr>
      <dsp:spPr>
        <a:xfrm>
          <a:off x="3475916" y="1538901"/>
          <a:ext cx="91440" cy="150780"/>
        </a:xfrm>
        <a:custGeom>
          <a:avLst/>
          <a:gdLst/>
          <a:ahLst/>
          <a:cxnLst/>
          <a:rect l="0" t="0" r="0" b="0"/>
          <a:pathLst>
            <a:path>
              <a:moveTo>
                <a:pt x="45720" y="0"/>
              </a:moveTo>
              <a:lnTo>
                <a:pt x="45720" y="1507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8C267B-DEC0-4680-90FD-27269966574D}">
      <dsp:nvSpPr>
        <dsp:cNvPr id="0" name=""/>
        <dsp:cNvSpPr/>
      </dsp:nvSpPr>
      <dsp:spPr>
        <a:xfrm>
          <a:off x="3080172" y="1689682"/>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吕  玮</a:t>
          </a:r>
        </a:p>
      </dsp:txBody>
      <dsp:txXfrm>
        <a:off x="3097412" y="1706922"/>
        <a:ext cx="848448" cy="554138"/>
      </dsp:txXfrm>
    </dsp:sp>
    <dsp:sp modelId="{AE1476AF-11AB-4037-BC6C-44D5B806A3DF}">
      <dsp:nvSpPr>
        <dsp:cNvPr id="0" name=""/>
        <dsp:cNvSpPr/>
      </dsp:nvSpPr>
      <dsp:spPr>
        <a:xfrm>
          <a:off x="3466972" y="2278300"/>
          <a:ext cx="91440" cy="159244"/>
        </a:xfrm>
        <a:custGeom>
          <a:avLst/>
          <a:gdLst/>
          <a:ahLst/>
          <a:cxnLst/>
          <a:rect l="0" t="0" r="0" b="0"/>
          <a:pathLst>
            <a:path>
              <a:moveTo>
                <a:pt x="54664" y="0"/>
              </a:moveTo>
              <a:lnTo>
                <a:pt x="54664" y="79622"/>
              </a:lnTo>
              <a:lnTo>
                <a:pt x="45720" y="79622"/>
              </a:lnTo>
              <a:lnTo>
                <a:pt x="45720" y="15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2EBBE9-8317-464A-B53C-65153E0332D8}">
      <dsp:nvSpPr>
        <dsp:cNvPr id="0" name=""/>
        <dsp:cNvSpPr/>
      </dsp:nvSpPr>
      <dsp:spPr>
        <a:xfrm>
          <a:off x="2950099" y="2437545"/>
          <a:ext cx="1125186" cy="7435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董文杰  </a:t>
          </a:r>
          <a:r>
            <a:rPr lang="zh-CN" altLang="zh-CN" sz="800" kern="1200"/>
            <a:t>侯居左</a:t>
          </a:r>
          <a:endParaRPr lang="en-US" altLang="zh-CN" sz="800" kern="1200"/>
        </a:p>
        <a:p>
          <a:pPr lvl="0" algn="ctr" defTabSz="355600">
            <a:lnSpc>
              <a:spcPct val="90000"/>
            </a:lnSpc>
            <a:spcBef>
              <a:spcPct val="0"/>
            </a:spcBef>
            <a:spcAft>
              <a:spcPct val="35000"/>
            </a:spcAft>
          </a:pPr>
          <a:r>
            <a:rPr lang="zh-CN" altLang="zh-CN" sz="800" kern="1200"/>
            <a:t>李兰英</a:t>
          </a:r>
          <a:r>
            <a:rPr lang="en-US" altLang="zh-CN" sz="800" kern="1200"/>
            <a:t> </a:t>
          </a:r>
          <a:r>
            <a:rPr lang="zh-CN" altLang="zh-CN" sz="800" kern="1200"/>
            <a:t>王筱枚</a:t>
          </a:r>
          <a:endParaRPr lang="en-US" altLang="zh-CN" sz="800" kern="1200"/>
        </a:p>
        <a:p>
          <a:pPr lvl="0" algn="ctr" defTabSz="355600">
            <a:lnSpc>
              <a:spcPct val="90000"/>
            </a:lnSpc>
            <a:spcBef>
              <a:spcPct val="0"/>
            </a:spcBef>
            <a:spcAft>
              <a:spcPct val="35000"/>
            </a:spcAft>
          </a:pPr>
          <a:r>
            <a:rPr lang="en-US" altLang="zh-CN" sz="800" kern="1200"/>
            <a:t>  </a:t>
          </a:r>
          <a:r>
            <a:rPr lang="zh-CN" altLang="zh-CN" sz="800" kern="1200"/>
            <a:t>张</a:t>
          </a:r>
          <a:r>
            <a:rPr lang="en-US" altLang="zh-CN" sz="800" kern="1200"/>
            <a:t>   </a:t>
          </a:r>
          <a:r>
            <a:rPr lang="zh-CN" altLang="zh-CN" sz="800" kern="1200"/>
            <a:t>祥</a:t>
          </a:r>
          <a:r>
            <a:rPr lang="en-US" altLang="zh-CN" sz="800" kern="1200"/>
            <a:t>  </a:t>
          </a:r>
          <a:r>
            <a:rPr lang="zh-CN" altLang="zh-CN" sz="800" kern="1200"/>
            <a:t>朱雨桐</a:t>
          </a:r>
          <a:endParaRPr lang="en-US" altLang="zh-CN" sz="800" kern="1200"/>
        </a:p>
        <a:p>
          <a:pPr lvl="0" algn="ctr" defTabSz="355600">
            <a:lnSpc>
              <a:spcPct val="90000"/>
            </a:lnSpc>
            <a:spcBef>
              <a:spcPct val="0"/>
            </a:spcBef>
            <a:spcAft>
              <a:spcPct val="35000"/>
            </a:spcAft>
          </a:pPr>
          <a:r>
            <a:rPr lang="en-US" altLang="zh-CN" sz="800" kern="1200"/>
            <a:t>  </a:t>
          </a:r>
          <a:r>
            <a:rPr lang="zh-CN" altLang="zh-CN" sz="800" kern="1200"/>
            <a:t>张少哲</a:t>
          </a:r>
          <a:r>
            <a:rPr lang="en-US" altLang="zh-CN" sz="800" kern="1200"/>
            <a:t>  </a:t>
          </a:r>
          <a:r>
            <a:rPr lang="zh-CN" altLang="zh-CN" sz="800" kern="1200"/>
            <a:t>冯俊阳</a:t>
          </a:r>
          <a:r>
            <a:rPr lang="en-US" altLang="zh-CN" sz="600" kern="1200"/>
            <a:t/>
          </a:r>
          <a:br>
            <a:rPr lang="en-US" altLang="zh-CN" sz="600" kern="1200"/>
          </a:br>
          <a:endParaRPr lang="zh-CN" altLang="en-US" sz="600" kern="1200"/>
        </a:p>
      </dsp:txBody>
      <dsp:txXfrm>
        <a:off x="2971878" y="2459324"/>
        <a:ext cx="1081628" cy="700038"/>
      </dsp:txXfrm>
    </dsp:sp>
    <dsp:sp modelId="{DA42ED98-023B-41B1-8DCF-70474F352007}">
      <dsp:nvSpPr>
        <dsp:cNvPr id="0" name=""/>
        <dsp:cNvSpPr/>
      </dsp:nvSpPr>
      <dsp:spPr>
        <a:xfrm>
          <a:off x="4790571" y="714835"/>
          <a:ext cx="513338" cy="235447"/>
        </a:xfrm>
        <a:custGeom>
          <a:avLst/>
          <a:gdLst/>
          <a:ahLst/>
          <a:cxnLst/>
          <a:rect l="0" t="0" r="0" b="0"/>
          <a:pathLst>
            <a:path>
              <a:moveTo>
                <a:pt x="513338" y="0"/>
              </a:moveTo>
              <a:lnTo>
                <a:pt x="513338" y="117723"/>
              </a:lnTo>
              <a:lnTo>
                <a:pt x="0" y="117723"/>
              </a:lnTo>
              <a:lnTo>
                <a:pt x="0" y="235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6D0C18-CDE6-4F8E-9F25-33E2EC1E2DD1}">
      <dsp:nvSpPr>
        <dsp:cNvPr id="0" name=""/>
        <dsp:cNvSpPr/>
      </dsp:nvSpPr>
      <dsp:spPr>
        <a:xfrm>
          <a:off x="4349107" y="950282"/>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实验楼及汽车工程实训中心</a:t>
          </a:r>
        </a:p>
      </dsp:txBody>
      <dsp:txXfrm>
        <a:off x="4366347" y="967522"/>
        <a:ext cx="848448" cy="554138"/>
      </dsp:txXfrm>
    </dsp:sp>
    <dsp:sp modelId="{F83D700F-7ABA-4920-BF0B-961E0FEE9E09}">
      <dsp:nvSpPr>
        <dsp:cNvPr id="0" name=""/>
        <dsp:cNvSpPr/>
      </dsp:nvSpPr>
      <dsp:spPr>
        <a:xfrm>
          <a:off x="4736384" y="1538901"/>
          <a:ext cx="91440" cy="167715"/>
        </a:xfrm>
        <a:custGeom>
          <a:avLst/>
          <a:gdLst/>
          <a:ahLst/>
          <a:cxnLst/>
          <a:rect l="0" t="0" r="0" b="0"/>
          <a:pathLst>
            <a:path>
              <a:moveTo>
                <a:pt x="54187" y="0"/>
              </a:moveTo>
              <a:lnTo>
                <a:pt x="54187" y="83857"/>
              </a:lnTo>
              <a:lnTo>
                <a:pt x="45720" y="83857"/>
              </a:lnTo>
              <a:lnTo>
                <a:pt x="45720" y="1677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1441C4-5C1A-4D11-84A1-F6E45E48F455}">
      <dsp:nvSpPr>
        <dsp:cNvPr id="0" name=""/>
        <dsp:cNvSpPr/>
      </dsp:nvSpPr>
      <dsp:spPr>
        <a:xfrm>
          <a:off x="4340640" y="1706616"/>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韩恩远  韩宝来</a:t>
          </a:r>
        </a:p>
      </dsp:txBody>
      <dsp:txXfrm>
        <a:off x="4357880" y="1723856"/>
        <a:ext cx="848448" cy="554138"/>
      </dsp:txXfrm>
    </dsp:sp>
    <dsp:sp modelId="{05AC34BC-442B-44C0-A3E2-0C7E0EFF0CA7}">
      <dsp:nvSpPr>
        <dsp:cNvPr id="0" name=""/>
        <dsp:cNvSpPr/>
      </dsp:nvSpPr>
      <dsp:spPr>
        <a:xfrm>
          <a:off x="4727440" y="2295235"/>
          <a:ext cx="91440" cy="159244"/>
        </a:xfrm>
        <a:custGeom>
          <a:avLst/>
          <a:gdLst/>
          <a:ahLst/>
          <a:cxnLst/>
          <a:rect l="0" t="0" r="0" b="0"/>
          <a:pathLst>
            <a:path>
              <a:moveTo>
                <a:pt x="54664" y="0"/>
              </a:moveTo>
              <a:lnTo>
                <a:pt x="54664" y="79622"/>
              </a:lnTo>
              <a:lnTo>
                <a:pt x="45720" y="79622"/>
              </a:lnTo>
              <a:lnTo>
                <a:pt x="45720" y="1592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E52BAA-F50F-44EF-A53E-BA299F2EA98E}">
      <dsp:nvSpPr>
        <dsp:cNvPr id="0" name=""/>
        <dsp:cNvSpPr/>
      </dsp:nvSpPr>
      <dsp:spPr>
        <a:xfrm>
          <a:off x="4331696" y="2454480"/>
          <a:ext cx="882928" cy="72901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高莉丽  </a:t>
          </a:r>
          <a:r>
            <a:rPr lang="zh-CN" altLang="zh-CN" sz="900" kern="1200"/>
            <a:t>孙高磊</a:t>
          </a:r>
          <a:r>
            <a:rPr lang="en-US" altLang="zh-CN" sz="900" kern="1200"/>
            <a:t/>
          </a:r>
          <a:br>
            <a:rPr lang="en-US" altLang="zh-CN" sz="900" kern="1200"/>
          </a:br>
          <a:r>
            <a:rPr lang="zh-CN" altLang="zh-CN" sz="900" kern="1200"/>
            <a:t>刘</a:t>
          </a:r>
          <a:r>
            <a:rPr lang="en-US" altLang="zh-CN" sz="900" kern="1200"/>
            <a:t>    </a:t>
          </a:r>
          <a:r>
            <a:rPr lang="zh-CN" altLang="zh-CN" sz="900" kern="1200"/>
            <a:t>佳</a:t>
          </a:r>
          <a:r>
            <a:rPr lang="en-US" altLang="zh-CN" sz="900" kern="1200"/>
            <a:t>   </a:t>
          </a:r>
          <a:r>
            <a:rPr lang="zh-CN" altLang="zh-CN" sz="900" kern="1200"/>
            <a:t>肖东伟</a:t>
          </a:r>
          <a:endParaRPr lang="en-US" altLang="zh-CN" sz="900" kern="1200"/>
        </a:p>
        <a:p>
          <a:pPr lvl="0" algn="ctr" defTabSz="400050">
            <a:lnSpc>
              <a:spcPct val="90000"/>
            </a:lnSpc>
            <a:spcBef>
              <a:spcPct val="0"/>
            </a:spcBef>
            <a:spcAft>
              <a:spcPct val="35000"/>
            </a:spcAft>
          </a:pPr>
          <a:r>
            <a:rPr lang="zh-CN" altLang="zh-CN" sz="900" kern="1200"/>
            <a:t>李晓燕</a:t>
          </a:r>
          <a:r>
            <a:rPr lang="en-US" altLang="zh-CN" sz="900" kern="1200"/>
            <a:t>   </a:t>
          </a:r>
          <a:r>
            <a:rPr lang="zh-CN" altLang="zh-CN" sz="900" kern="1200"/>
            <a:t>唐</a:t>
          </a:r>
          <a:r>
            <a:rPr lang="en-US" altLang="zh-CN" sz="900" kern="1200"/>
            <a:t>   </a:t>
          </a:r>
          <a:r>
            <a:rPr lang="zh-CN" altLang="zh-CN" sz="900" kern="1200"/>
            <a:t>贝</a:t>
          </a:r>
          <a:r>
            <a:rPr lang="en-US" altLang="zh-CN" sz="900" kern="1200"/>
            <a:t/>
          </a:r>
          <a:br>
            <a:rPr lang="en-US" altLang="zh-CN" sz="900" kern="1200"/>
          </a:br>
          <a:r>
            <a:rPr lang="zh-CN" altLang="en-US" sz="900" kern="1200"/>
            <a:t>侯颜涛  董方普</a:t>
          </a:r>
        </a:p>
      </dsp:txBody>
      <dsp:txXfrm>
        <a:off x="4353048" y="2475832"/>
        <a:ext cx="840224" cy="686306"/>
      </dsp:txXfrm>
    </dsp:sp>
    <dsp:sp modelId="{A22C96B3-41C0-4B5B-BC85-ED054F481F69}">
      <dsp:nvSpPr>
        <dsp:cNvPr id="0" name=""/>
        <dsp:cNvSpPr/>
      </dsp:nvSpPr>
      <dsp:spPr>
        <a:xfrm>
          <a:off x="5303910" y="714835"/>
          <a:ext cx="634467" cy="235447"/>
        </a:xfrm>
        <a:custGeom>
          <a:avLst/>
          <a:gdLst/>
          <a:ahLst/>
          <a:cxnLst/>
          <a:rect l="0" t="0" r="0" b="0"/>
          <a:pathLst>
            <a:path>
              <a:moveTo>
                <a:pt x="0" y="0"/>
              </a:moveTo>
              <a:lnTo>
                <a:pt x="0" y="117723"/>
              </a:lnTo>
              <a:lnTo>
                <a:pt x="634467" y="117723"/>
              </a:lnTo>
              <a:lnTo>
                <a:pt x="634467" y="235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1F2D2C-7AAD-401E-BC1A-61495A29FBAB}">
      <dsp:nvSpPr>
        <dsp:cNvPr id="0" name=""/>
        <dsp:cNvSpPr/>
      </dsp:nvSpPr>
      <dsp:spPr>
        <a:xfrm>
          <a:off x="5496914" y="950282"/>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办公楼西机房</a:t>
          </a:r>
          <a:endParaRPr lang="zh-CN" altLang="en-US" sz="600" kern="1200"/>
        </a:p>
      </dsp:txBody>
      <dsp:txXfrm>
        <a:off x="5514154" y="967522"/>
        <a:ext cx="848448" cy="554138"/>
      </dsp:txXfrm>
    </dsp:sp>
    <dsp:sp modelId="{04B8184C-1C8E-4D87-8DC0-AE0208522A66}">
      <dsp:nvSpPr>
        <dsp:cNvPr id="0" name=""/>
        <dsp:cNvSpPr/>
      </dsp:nvSpPr>
      <dsp:spPr>
        <a:xfrm>
          <a:off x="5884191" y="1538901"/>
          <a:ext cx="91440" cy="133846"/>
        </a:xfrm>
        <a:custGeom>
          <a:avLst/>
          <a:gdLst/>
          <a:ahLst/>
          <a:cxnLst/>
          <a:rect l="0" t="0" r="0" b="0"/>
          <a:pathLst>
            <a:path>
              <a:moveTo>
                <a:pt x="54187" y="0"/>
              </a:moveTo>
              <a:lnTo>
                <a:pt x="54187" y="66923"/>
              </a:lnTo>
              <a:lnTo>
                <a:pt x="45720" y="66923"/>
              </a:lnTo>
              <a:lnTo>
                <a:pt x="45720" y="1338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8E2E8F-9916-4E8E-981A-A1A082E6DC23}">
      <dsp:nvSpPr>
        <dsp:cNvPr id="0" name=""/>
        <dsp:cNvSpPr/>
      </dsp:nvSpPr>
      <dsp:spPr>
        <a:xfrm>
          <a:off x="5488447" y="1672747"/>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楚  斌</a:t>
          </a:r>
        </a:p>
      </dsp:txBody>
      <dsp:txXfrm>
        <a:off x="5505687" y="1689987"/>
        <a:ext cx="848448" cy="554138"/>
      </dsp:txXfrm>
    </dsp:sp>
    <dsp:sp modelId="{17989D5D-452B-41B6-B1D3-4587151CB26B}">
      <dsp:nvSpPr>
        <dsp:cNvPr id="0" name=""/>
        <dsp:cNvSpPr/>
      </dsp:nvSpPr>
      <dsp:spPr>
        <a:xfrm>
          <a:off x="5884191" y="2261366"/>
          <a:ext cx="91440" cy="159250"/>
        </a:xfrm>
        <a:custGeom>
          <a:avLst/>
          <a:gdLst/>
          <a:ahLst/>
          <a:cxnLst/>
          <a:rect l="0" t="0" r="0" b="0"/>
          <a:pathLst>
            <a:path>
              <a:moveTo>
                <a:pt x="45720" y="0"/>
              </a:moveTo>
              <a:lnTo>
                <a:pt x="45720" y="79625"/>
              </a:lnTo>
              <a:lnTo>
                <a:pt x="62654" y="79625"/>
              </a:lnTo>
              <a:lnTo>
                <a:pt x="62654" y="1592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9640E5-7C0E-41F0-A5BE-AF370D9C15F5}">
      <dsp:nvSpPr>
        <dsp:cNvPr id="0" name=""/>
        <dsp:cNvSpPr/>
      </dsp:nvSpPr>
      <dsp:spPr>
        <a:xfrm>
          <a:off x="5505381" y="2420617"/>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en-US" sz="900" kern="1200"/>
            <a:t>王珊珊 苏丽娟</a:t>
          </a:r>
          <a:r>
            <a:rPr lang="en-US" altLang="zh-CN" sz="900" kern="1200"/>
            <a:t/>
          </a:r>
          <a:br>
            <a:rPr lang="en-US" altLang="zh-CN" sz="900" kern="1200"/>
          </a:br>
          <a:r>
            <a:rPr lang="zh-CN" altLang="zh-CN" sz="900" kern="1200"/>
            <a:t>刘瑞红</a:t>
          </a:r>
          <a:r>
            <a:rPr lang="zh-CN" altLang="en-US" sz="900" kern="1200"/>
            <a:t>丁鹏飞</a:t>
          </a:r>
          <a:r>
            <a:rPr lang="en-US" altLang="zh-CN" sz="900" kern="1200"/>
            <a:t/>
          </a:r>
          <a:br>
            <a:rPr lang="en-US" altLang="zh-CN" sz="900" kern="1200"/>
          </a:br>
          <a:r>
            <a:rPr lang="zh-CN" altLang="en-US" sz="900" kern="1200"/>
            <a:t>王俊峰 庞   轶</a:t>
          </a:r>
          <a:endParaRPr lang="zh-CN" altLang="en-US" sz="900" kern="1200">
            <a:solidFill>
              <a:srgbClr val="FF0000"/>
            </a:solidFill>
          </a:endParaRPr>
        </a:p>
      </dsp:txBody>
      <dsp:txXfrm>
        <a:off x="5522621" y="2437857"/>
        <a:ext cx="848448" cy="554138"/>
      </dsp:txXfrm>
    </dsp:sp>
    <dsp:sp modelId="{D2EF47BF-5D8A-4DFD-B109-0F5E7FCF74AF}">
      <dsp:nvSpPr>
        <dsp:cNvPr id="0" name=""/>
        <dsp:cNvSpPr/>
      </dsp:nvSpPr>
      <dsp:spPr>
        <a:xfrm>
          <a:off x="5303910" y="714835"/>
          <a:ext cx="1782274" cy="235447"/>
        </a:xfrm>
        <a:custGeom>
          <a:avLst/>
          <a:gdLst/>
          <a:ahLst/>
          <a:cxnLst/>
          <a:rect l="0" t="0" r="0" b="0"/>
          <a:pathLst>
            <a:path>
              <a:moveTo>
                <a:pt x="0" y="0"/>
              </a:moveTo>
              <a:lnTo>
                <a:pt x="0" y="117723"/>
              </a:lnTo>
              <a:lnTo>
                <a:pt x="1782274" y="117723"/>
              </a:lnTo>
              <a:lnTo>
                <a:pt x="1782274" y="23544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CBCE30C-4AA5-4D44-B980-1F47F785F61A}">
      <dsp:nvSpPr>
        <dsp:cNvPr id="0" name=""/>
        <dsp:cNvSpPr/>
      </dsp:nvSpPr>
      <dsp:spPr>
        <a:xfrm>
          <a:off x="6644720" y="950282"/>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办公楼西侧</a:t>
          </a:r>
          <a:endParaRPr lang="en-US" altLang="zh-CN" sz="800" kern="1200"/>
        </a:p>
        <a:p>
          <a:pPr lvl="0" algn="ctr" defTabSz="355600">
            <a:lnSpc>
              <a:spcPct val="90000"/>
            </a:lnSpc>
            <a:spcBef>
              <a:spcPct val="0"/>
            </a:spcBef>
            <a:spcAft>
              <a:spcPct val="35000"/>
            </a:spcAft>
          </a:pPr>
          <a:r>
            <a:rPr lang="zh-CN" altLang="en-US" sz="800" kern="1200"/>
            <a:t>图书馆</a:t>
          </a:r>
        </a:p>
      </dsp:txBody>
      <dsp:txXfrm>
        <a:off x="6661960" y="967522"/>
        <a:ext cx="848448" cy="554138"/>
      </dsp:txXfrm>
    </dsp:sp>
    <dsp:sp modelId="{D363F3F0-BDE4-4EB5-A0B2-4CCFEF8715EB}">
      <dsp:nvSpPr>
        <dsp:cNvPr id="0" name=""/>
        <dsp:cNvSpPr/>
      </dsp:nvSpPr>
      <dsp:spPr>
        <a:xfrm>
          <a:off x="7040465" y="1538901"/>
          <a:ext cx="91440" cy="142316"/>
        </a:xfrm>
        <a:custGeom>
          <a:avLst/>
          <a:gdLst/>
          <a:ahLst/>
          <a:cxnLst/>
          <a:rect l="0" t="0" r="0" b="0"/>
          <a:pathLst>
            <a:path>
              <a:moveTo>
                <a:pt x="45720" y="0"/>
              </a:moveTo>
              <a:lnTo>
                <a:pt x="45720" y="1423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7DB18-5133-48D9-AB76-A829FEEFAFBD}">
      <dsp:nvSpPr>
        <dsp:cNvPr id="0" name=""/>
        <dsp:cNvSpPr/>
      </dsp:nvSpPr>
      <dsp:spPr>
        <a:xfrm>
          <a:off x="6644720" y="1681217"/>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zh-CN" altLang="en-US" sz="800" kern="1200"/>
            <a:t>张  锋</a:t>
          </a:r>
        </a:p>
      </dsp:txBody>
      <dsp:txXfrm>
        <a:off x="6661960" y="1698457"/>
        <a:ext cx="848448" cy="554138"/>
      </dsp:txXfrm>
    </dsp:sp>
    <dsp:sp modelId="{8642EBD2-95CD-4C12-A846-DF675EBAD866}">
      <dsp:nvSpPr>
        <dsp:cNvPr id="0" name=""/>
        <dsp:cNvSpPr/>
      </dsp:nvSpPr>
      <dsp:spPr>
        <a:xfrm>
          <a:off x="7040465" y="2269836"/>
          <a:ext cx="91440" cy="125381"/>
        </a:xfrm>
        <a:custGeom>
          <a:avLst/>
          <a:gdLst/>
          <a:ahLst/>
          <a:cxnLst/>
          <a:rect l="0" t="0" r="0" b="0"/>
          <a:pathLst>
            <a:path>
              <a:moveTo>
                <a:pt x="45720" y="0"/>
              </a:moveTo>
              <a:lnTo>
                <a:pt x="45720" y="1253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839FD8-0A94-4F67-9578-CFC7592C070E}">
      <dsp:nvSpPr>
        <dsp:cNvPr id="0" name=""/>
        <dsp:cNvSpPr/>
      </dsp:nvSpPr>
      <dsp:spPr>
        <a:xfrm>
          <a:off x="6644720" y="2395218"/>
          <a:ext cx="882928" cy="588618"/>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zh-CN" altLang="zh-CN" sz="900" kern="1200"/>
            <a:t>崔华敏</a:t>
          </a:r>
          <a:r>
            <a:rPr lang="en-US" altLang="zh-CN" sz="900" kern="1200"/>
            <a:t/>
          </a:r>
          <a:br>
            <a:rPr lang="en-US" altLang="zh-CN" sz="900" kern="1200"/>
          </a:br>
          <a:r>
            <a:rPr lang="zh-CN" altLang="zh-CN" sz="900" kern="1200"/>
            <a:t>杨方圆</a:t>
          </a:r>
          <a:r>
            <a:rPr lang="en-US" altLang="zh-CN" sz="900" kern="1200"/>
            <a:t/>
          </a:r>
          <a:br>
            <a:rPr lang="en-US" altLang="zh-CN" sz="900" kern="1200"/>
          </a:br>
          <a:endParaRPr lang="zh-CN" altLang="en-US" sz="900" kern="1200"/>
        </a:p>
      </dsp:txBody>
      <dsp:txXfrm>
        <a:off x="6661960" y="2412458"/>
        <a:ext cx="848448" cy="5541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CCB6-4015-4B26-B688-588BAC4F9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32</Pages>
  <Words>1762</Words>
  <Characters>10047</Characters>
  <Application>Microsoft Office Word</Application>
  <DocSecurity>0</DocSecurity>
  <Lines>83</Lines>
  <Paragraphs>23</Paragraphs>
  <ScaleCrop>false</ScaleCrop>
  <Company/>
  <LinksUpToDate>false</LinksUpToDate>
  <CharactersWithSpaces>11786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Administrator</cp:lastModifiedBy>
  <cp:revision>66</cp:revision>
  <dcterms:created xsi:type="dcterms:W3CDTF">2020-03-16T02:28:00Z</dcterms:created>
  <dcterms:modified xsi:type="dcterms:W3CDTF">2021-11-06T11:11:00Z</dcterms:modified>
</cp:coreProperties>
</file>